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40" w:rsidRPr="00841FC8" w:rsidRDefault="002A72BC" w:rsidP="002A72BC">
      <w:pPr>
        <w:widowControl/>
        <w:shd w:val="clear" w:color="auto" w:fill="FFFFFF"/>
        <w:rPr>
          <w:rFonts w:ascii="楷体" w:eastAsia="楷体" w:hAnsi="楷体" w:cs="宋体"/>
          <w:b/>
          <w:bCs/>
          <w:color w:val="000000" w:themeColor="text1"/>
          <w:spacing w:val="8"/>
          <w:kern w:val="0"/>
          <w:sz w:val="32"/>
          <w:szCs w:val="32"/>
        </w:rPr>
      </w:pPr>
      <w:r w:rsidRPr="00841FC8">
        <w:rPr>
          <w:rFonts w:ascii="楷体" w:eastAsia="楷体" w:hAnsi="楷体" w:cs="宋体" w:hint="eastAsia"/>
          <w:b/>
          <w:bCs/>
          <w:color w:val="000000" w:themeColor="text1"/>
          <w:spacing w:val="8"/>
          <w:kern w:val="0"/>
          <w:sz w:val="32"/>
          <w:szCs w:val="32"/>
        </w:rPr>
        <w:t>附件1</w:t>
      </w:r>
      <w:r w:rsidR="005B58E0">
        <w:rPr>
          <w:rFonts w:ascii="楷体" w:eastAsia="楷体" w:hAnsi="楷体" w:cs="宋体" w:hint="eastAsia"/>
          <w:b/>
          <w:bCs/>
          <w:color w:val="000000" w:themeColor="text1"/>
          <w:spacing w:val="8"/>
          <w:kern w:val="0"/>
          <w:sz w:val="32"/>
          <w:szCs w:val="32"/>
        </w:rPr>
        <w:t>:</w:t>
      </w:r>
      <w:r w:rsidR="00841FC8" w:rsidRPr="00841FC8">
        <w:rPr>
          <w:rFonts w:ascii="楷体" w:eastAsia="楷体" w:hAnsi="楷体" w:cs="宋体" w:hint="eastAsia"/>
          <w:b/>
          <w:bCs/>
          <w:color w:val="000000" w:themeColor="text1"/>
          <w:spacing w:val="8"/>
          <w:kern w:val="0"/>
          <w:sz w:val="32"/>
          <w:szCs w:val="32"/>
        </w:rPr>
        <w:t>更新或下载最新版个人所得税手机APP</w:t>
      </w:r>
    </w:p>
    <w:p w:rsidR="007E63ED" w:rsidRPr="00841FC8" w:rsidRDefault="00841FC8" w:rsidP="007E63ED">
      <w:pPr>
        <w:pStyle w:val="a7"/>
        <w:shd w:val="clear" w:color="auto" w:fill="FFFFFF"/>
        <w:spacing w:before="0" w:beforeAutospacing="0" w:after="0" w:afterAutospacing="0"/>
        <w:jc w:val="both"/>
        <w:rPr>
          <w:rFonts w:ascii="华文仿宋" w:eastAsia="华文仿宋" w:hAnsi="华文仿宋"/>
          <w:b/>
          <w:color w:val="000000" w:themeColor="text1"/>
          <w:spacing w:val="8"/>
          <w:sz w:val="32"/>
          <w:szCs w:val="32"/>
        </w:rPr>
      </w:pPr>
      <w:r w:rsidRPr="00841FC8">
        <w:rPr>
          <w:rStyle w:val="a8"/>
          <w:rFonts w:ascii="Microsoft YaHei UI" w:eastAsia="Microsoft YaHei UI" w:hAnsi="Microsoft YaHei UI" w:hint="eastAsia"/>
          <w:color w:val="000000" w:themeColor="text1"/>
          <w:spacing w:val="8"/>
          <w:sz w:val="21"/>
          <w:szCs w:val="21"/>
        </w:rPr>
        <w:t xml:space="preserve">   </w:t>
      </w:r>
      <w:r w:rsidRPr="00841FC8">
        <w:rPr>
          <w:rStyle w:val="a8"/>
          <w:rFonts w:ascii="楷体" w:eastAsia="楷体" w:hAnsi="楷体" w:hint="eastAsia"/>
          <w:color w:val="000000" w:themeColor="text1"/>
          <w:spacing w:val="8"/>
          <w:sz w:val="21"/>
          <w:szCs w:val="21"/>
        </w:rPr>
        <w:t xml:space="preserve"> </w:t>
      </w:r>
      <w:r w:rsidR="00A72D1F">
        <w:rPr>
          <w:rStyle w:val="a8"/>
          <w:rFonts w:ascii="楷体" w:eastAsia="楷体" w:hAnsi="楷体" w:hint="eastAsia"/>
          <w:color w:val="000000" w:themeColor="text1"/>
          <w:spacing w:val="8"/>
          <w:sz w:val="21"/>
          <w:szCs w:val="21"/>
        </w:rPr>
        <w:t xml:space="preserve">  </w:t>
      </w:r>
      <w:r w:rsidR="007E63ED" w:rsidRPr="00841FC8">
        <w:rPr>
          <w:rStyle w:val="a8"/>
          <w:rFonts w:ascii="楷体" w:eastAsia="楷体" w:hAnsi="楷体" w:hint="eastAsia"/>
          <w:b w:val="0"/>
          <w:color w:val="000000" w:themeColor="text1"/>
          <w:spacing w:val="8"/>
          <w:sz w:val="32"/>
          <w:szCs w:val="32"/>
        </w:rPr>
        <w:t>第</w:t>
      </w:r>
      <w:r w:rsidR="00DC40D0" w:rsidRPr="00841FC8">
        <w:rPr>
          <w:rStyle w:val="a8"/>
          <w:rFonts w:ascii="楷体" w:eastAsia="楷体" w:hAnsi="楷体" w:hint="eastAsia"/>
          <w:b w:val="0"/>
          <w:color w:val="000000" w:themeColor="text1"/>
          <w:spacing w:val="8"/>
          <w:sz w:val="32"/>
          <w:szCs w:val="32"/>
        </w:rPr>
        <w:t>1</w:t>
      </w:r>
      <w:r w:rsidR="007E63ED" w:rsidRPr="00841FC8">
        <w:rPr>
          <w:rStyle w:val="a8"/>
          <w:rFonts w:ascii="楷体" w:eastAsia="楷体" w:hAnsi="楷体" w:hint="eastAsia"/>
          <w:b w:val="0"/>
          <w:color w:val="000000" w:themeColor="text1"/>
          <w:spacing w:val="8"/>
          <w:sz w:val="32"/>
          <w:szCs w:val="32"/>
        </w:rPr>
        <w:t>步</w:t>
      </w:r>
      <w:r>
        <w:rPr>
          <w:rStyle w:val="a8"/>
          <w:rFonts w:ascii="楷体" w:eastAsia="楷体" w:hAnsi="楷体" w:hint="eastAsia"/>
          <w:b w:val="0"/>
          <w:color w:val="000000" w:themeColor="text1"/>
          <w:spacing w:val="8"/>
          <w:sz w:val="32"/>
          <w:szCs w:val="32"/>
        </w:rPr>
        <w:t>:</w:t>
      </w:r>
      <w:r w:rsidR="007E63ED" w:rsidRPr="00841FC8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更新或下载最新版本个人所得税APP</w:t>
      </w:r>
    </w:p>
    <w:p w:rsidR="007E63ED" w:rsidRPr="00841FC8" w:rsidRDefault="00841FC8" w:rsidP="007E63ED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000000" w:themeColor="text1"/>
        </w:rPr>
      </w:pPr>
      <w:r w:rsidRPr="00841FC8">
        <w:rPr>
          <w:rStyle w:val="a8"/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 xml:space="preserve">    </w:t>
      </w:r>
      <w:r w:rsidR="007E63ED" w:rsidRPr="00841FC8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更新：一般打开现有</w:t>
      </w:r>
      <w:r w:rsidRPr="00841FC8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个人所得税手机</w:t>
      </w:r>
      <w:r w:rsidR="007E63ED" w:rsidRPr="00841FC8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APP会自动更新</w:t>
      </w:r>
    </w:p>
    <w:p w:rsidR="007E63ED" w:rsidRPr="00841FC8" w:rsidRDefault="00677340" w:rsidP="00BF3DEC">
      <w:pPr>
        <w:pStyle w:val="a7"/>
        <w:shd w:val="clear" w:color="auto" w:fill="FFFFFF"/>
        <w:spacing w:before="0" w:beforeAutospacing="0" w:after="0" w:afterAutospacing="0"/>
        <w:ind w:firstLineChars="150" w:firstLine="504"/>
        <w:jc w:val="both"/>
        <w:rPr>
          <w:rStyle w:val="a8"/>
          <w:color w:val="000000" w:themeColor="text1"/>
        </w:rPr>
      </w:pPr>
      <w:r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 xml:space="preserve"> </w:t>
      </w:r>
      <w:r w:rsidR="007E63ED" w:rsidRPr="00841FC8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下载：</w:t>
      </w:r>
      <w:r w:rsidR="00BF3DEC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1、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苹果手机在</w:t>
      </w:r>
      <w:r>
        <w:rPr>
          <w:rStyle w:val="a8"/>
          <w:rFonts w:ascii="华文仿宋" w:eastAsia="华文仿宋" w:hAnsi="华文仿宋"/>
          <w:b w:val="0"/>
          <w:color w:val="000000" w:themeColor="text1"/>
          <w:spacing w:val="8"/>
          <w:sz w:val="32"/>
          <w:szCs w:val="32"/>
        </w:rPr>
        <w:t>“APP Store”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中</w:t>
      </w:r>
      <w:r>
        <w:rPr>
          <w:rStyle w:val="a8"/>
          <w:rFonts w:ascii="华文仿宋" w:eastAsia="华文仿宋" w:hAnsi="华文仿宋"/>
          <w:b w:val="0"/>
          <w:color w:val="000000" w:themeColor="text1"/>
          <w:spacing w:val="8"/>
          <w:sz w:val="32"/>
          <w:szCs w:val="32"/>
        </w:rPr>
        <w:t>搜索“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个人所得税</w:t>
      </w:r>
      <w:r>
        <w:rPr>
          <w:rStyle w:val="a8"/>
          <w:rFonts w:ascii="华文仿宋" w:eastAsia="华文仿宋" w:hAnsi="华文仿宋"/>
          <w:b w:val="0"/>
          <w:color w:val="000000" w:themeColor="text1"/>
          <w:spacing w:val="8"/>
          <w:sz w:val="32"/>
          <w:szCs w:val="32"/>
        </w:rPr>
        <w:t>”</w:t>
      </w:r>
      <w:r w:rsidR="00BF3DEC">
        <w:rPr>
          <w:rStyle w:val="a8"/>
          <w:rFonts w:ascii="华文仿宋" w:eastAsia="华文仿宋" w:hAnsi="华文仿宋" w:hint="eastAsia"/>
          <w:b w:val="0"/>
          <w:color w:val="000000" w:themeColor="text1"/>
          <w:spacing w:val="8"/>
          <w:sz w:val="32"/>
          <w:szCs w:val="32"/>
        </w:rPr>
        <w:t>并安装</w:t>
      </w:r>
      <w:r w:rsidRPr="00841FC8">
        <w:rPr>
          <w:rStyle w:val="a8"/>
          <w:color w:val="000000" w:themeColor="text1"/>
        </w:rPr>
        <w:t xml:space="preserve"> </w:t>
      </w:r>
    </w:p>
    <w:p w:rsidR="00F5163E" w:rsidRPr="00677340" w:rsidRDefault="00677340" w:rsidP="002A72BC">
      <w:pPr>
        <w:widowControl/>
        <w:shd w:val="clear" w:color="auto" w:fill="FFFFFF"/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b/>
          <w:bCs/>
          <w:color w:val="FFDF6F"/>
          <w:spacing w:val="8"/>
          <w:kern w:val="0"/>
          <w:sz w:val="24"/>
          <w:szCs w:val="24"/>
        </w:rPr>
        <w:t xml:space="preserve">    </w:t>
      </w:r>
      <w:r w:rsidRPr="00BF3DEC">
        <w:rPr>
          <w:rStyle w:val="a8"/>
          <w:rFonts w:ascii="华文仿宋" w:eastAsia="华文仿宋" w:hAnsi="华文仿宋" w:hint="eastAsia"/>
          <w:bCs w:val="0"/>
          <w:color w:val="000000" w:themeColor="text1"/>
          <w:sz w:val="32"/>
          <w:szCs w:val="32"/>
        </w:rPr>
        <w:t xml:space="preserve"> </w:t>
      </w:r>
      <w:r w:rsidR="00BF3DEC" w:rsidRPr="00BF3DEC">
        <w:rPr>
          <w:rStyle w:val="a8"/>
          <w:rFonts w:ascii="华文仿宋" w:eastAsia="华文仿宋" w:hAnsi="华文仿宋"/>
          <w:b w:val="0"/>
          <w:bCs w:val="0"/>
          <w:color w:val="000000" w:themeColor="text1"/>
          <w:sz w:val="32"/>
          <w:szCs w:val="32"/>
        </w:rPr>
        <w:t>2</w:t>
      </w:r>
      <w:r w:rsidR="00BF3DEC" w:rsidRPr="00BF3DEC">
        <w:rPr>
          <w:rStyle w:val="a8"/>
          <w:rFonts w:ascii="华文仿宋" w:eastAsia="华文仿宋" w:hAnsi="华文仿宋" w:hint="eastAsia"/>
          <w:b w:val="0"/>
          <w:bCs w:val="0"/>
          <w:color w:val="000000" w:themeColor="text1"/>
          <w:sz w:val="32"/>
          <w:szCs w:val="32"/>
        </w:rPr>
        <w:t>、</w:t>
      </w:r>
      <w:r w:rsidRPr="00BF3DEC">
        <w:rPr>
          <w:rStyle w:val="a8"/>
          <w:rFonts w:ascii="华文仿宋" w:eastAsia="华文仿宋" w:hAnsi="华文仿宋" w:hint="eastAsia"/>
          <w:b w:val="0"/>
          <w:bCs w:val="0"/>
          <w:color w:val="000000" w:themeColor="text1"/>
          <w:sz w:val="32"/>
          <w:szCs w:val="32"/>
        </w:rPr>
        <w:t xml:space="preserve"> </w:t>
      </w:r>
      <w:r w:rsidRPr="00677340"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  <w:t>安卓手机在“应用市场</w:t>
      </w:r>
      <w:r w:rsidRPr="00677340">
        <w:rPr>
          <w:rStyle w:val="a8"/>
          <w:rFonts w:ascii="华文仿宋" w:eastAsia="华文仿宋" w:hAnsi="华文仿宋" w:cs="宋体"/>
          <w:b w:val="0"/>
          <w:color w:val="000000" w:themeColor="text1"/>
          <w:spacing w:val="8"/>
          <w:kern w:val="0"/>
          <w:sz w:val="32"/>
          <w:szCs w:val="32"/>
        </w:rPr>
        <w:t>”</w:t>
      </w:r>
      <w:r w:rsidRPr="00677340"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  <w:t>中</w:t>
      </w:r>
      <w:r w:rsidRPr="00677340">
        <w:rPr>
          <w:rStyle w:val="a8"/>
          <w:rFonts w:ascii="华文仿宋" w:eastAsia="华文仿宋" w:hAnsi="华文仿宋" w:cs="宋体"/>
          <w:b w:val="0"/>
          <w:color w:val="000000" w:themeColor="text1"/>
          <w:spacing w:val="8"/>
          <w:kern w:val="0"/>
          <w:sz w:val="32"/>
          <w:szCs w:val="32"/>
        </w:rPr>
        <w:t>搜索“</w:t>
      </w:r>
      <w:r w:rsidRPr="00677340"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  <w:t>个人</w:t>
      </w:r>
      <w:r w:rsidRPr="00677340">
        <w:rPr>
          <w:rStyle w:val="a8"/>
          <w:rFonts w:ascii="华文仿宋" w:eastAsia="华文仿宋" w:hAnsi="华文仿宋" w:cs="宋体"/>
          <w:b w:val="0"/>
          <w:color w:val="000000" w:themeColor="text1"/>
          <w:spacing w:val="8"/>
          <w:kern w:val="0"/>
          <w:sz w:val="32"/>
          <w:szCs w:val="32"/>
        </w:rPr>
        <w:t>所得税”</w:t>
      </w:r>
      <w:r w:rsidR="00BF3DEC"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  <w:t>并</w:t>
      </w:r>
      <w:r w:rsidRPr="00677340">
        <w:rPr>
          <w:rStyle w:val="a8"/>
          <w:rFonts w:ascii="华文仿宋" w:eastAsia="华文仿宋" w:hAnsi="华文仿宋" w:cs="宋体" w:hint="eastAsia"/>
          <w:b w:val="0"/>
          <w:color w:val="000000" w:themeColor="text1"/>
          <w:spacing w:val="8"/>
          <w:kern w:val="0"/>
          <w:sz w:val="32"/>
          <w:szCs w:val="32"/>
        </w:rPr>
        <w:t>安装</w:t>
      </w:r>
    </w:p>
    <w:p w:rsidR="00BF3DEC" w:rsidRPr="00BF3DEC" w:rsidRDefault="007E63ED" w:rsidP="00BF3DEC">
      <w:pPr>
        <w:widowControl/>
        <w:shd w:val="clear" w:color="auto" w:fill="FFFFFF"/>
        <w:ind w:firstLine="720"/>
        <w:rPr>
          <w:rFonts w:ascii="华文仿宋" w:eastAsia="华文仿宋" w:hAnsi="华文仿宋" w:cs="宋体" w:hint="eastAsia"/>
          <w:b/>
          <w:bCs/>
          <w:color w:val="FFDF6F"/>
          <w:spacing w:val="8"/>
          <w:kern w:val="0"/>
          <w:sz w:val="32"/>
          <w:szCs w:val="32"/>
        </w:rPr>
      </w:pPr>
      <w:r w:rsidRPr="00841FC8">
        <w:rPr>
          <w:rStyle w:val="a8"/>
          <w:rFonts w:ascii="楷体" w:eastAsia="楷体" w:hAnsi="楷体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="00DC40D0" w:rsidRPr="00841FC8">
        <w:rPr>
          <w:rStyle w:val="a8"/>
          <w:rFonts w:ascii="楷体" w:eastAsia="楷体" w:hAnsi="楷体" w:hint="eastAsia"/>
          <w:color w:val="333333"/>
          <w:spacing w:val="8"/>
          <w:sz w:val="32"/>
          <w:szCs w:val="32"/>
          <w:shd w:val="clear" w:color="auto" w:fill="FFFFFF"/>
        </w:rPr>
        <w:t>2</w:t>
      </w:r>
      <w:r w:rsidRPr="00841FC8">
        <w:rPr>
          <w:rStyle w:val="a8"/>
          <w:rFonts w:ascii="楷体" w:eastAsia="楷体" w:hAnsi="楷体" w:hint="eastAsia"/>
          <w:color w:val="333333"/>
          <w:spacing w:val="8"/>
          <w:sz w:val="32"/>
          <w:szCs w:val="32"/>
          <w:shd w:val="clear" w:color="auto" w:fill="FFFFFF"/>
        </w:rPr>
        <w:t>步</w:t>
      </w:r>
      <w:r w:rsidR="00841FC8" w:rsidRPr="00841FC8">
        <w:rPr>
          <w:rStyle w:val="a8"/>
          <w:rFonts w:ascii="楷体" w:eastAsia="楷体" w:hAnsi="楷体" w:hint="eastAsia"/>
          <w:color w:val="333333"/>
          <w:spacing w:val="8"/>
          <w:sz w:val="32"/>
          <w:szCs w:val="32"/>
          <w:shd w:val="clear" w:color="auto" w:fill="FFFFFF"/>
        </w:rPr>
        <w:t>:</w:t>
      </w:r>
      <w:r w:rsidR="00BF3DEC" w:rsidRPr="00BF3DEC"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="00BF3DEC"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>新用户根据</w:t>
      </w:r>
      <w:r w:rsidR="00BF3DEC">
        <w:rPr>
          <w:rFonts w:ascii="华文仿宋" w:eastAsia="华文仿宋" w:hAnsi="华文仿宋"/>
          <w:color w:val="333333"/>
          <w:spacing w:val="8"/>
          <w:sz w:val="32"/>
          <w:szCs w:val="32"/>
          <w:shd w:val="clear" w:color="auto" w:fill="FFFFFF"/>
        </w:rPr>
        <w:t>APP</w:t>
      </w:r>
      <w:r w:rsidR="00BF3DEC"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>提示</w:t>
      </w:r>
      <w:r w:rsidR="00BF3DEC">
        <w:rPr>
          <w:rFonts w:ascii="华文仿宋" w:eastAsia="华文仿宋" w:hAnsi="华文仿宋"/>
          <w:color w:val="333333"/>
          <w:spacing w:val="8"/>
          <w:sz w:val="32"/>
          <w:szCs w:val="32"/>
          <w:shd w:val="clear" w:color="auto" w:fill="FFFFFF"/>
        </w:rPr>
        <w:t>先进行注册。</w:t>
      </w:r>
    </w:p>
    <w:p w:rsidR="007E63ED" w:rsidRDefault="00BF3DEC" w:rsidP="00BF3DEC">
      <w:pPr>
        <w:widowControl/>
        <w:shd w:val="clear" w:color="auto" w:fill="FFFFFF"/>
        <w:ind w:firstLine="720"/>
        <w:rPr>
          <w:rFonts w:ascii="华文仿宋" w:eastAsia="华文仿宋" w:hAnsi="华文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>老用户</w:t>
      </w:r>
      <w:r w:rsidR="007E63ED" w:rsidRPr="00841FC8"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>登录个人账户及密码进入APP首页</w:t>
      </w:r>
      <w:r>
        <w:rPr>
          <w:rFonts w:ascii="华文仿宋" w:eastAsia="华文仿宋" w:hAnsi="华文仿宋" w:hint="eastAsia"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1C78D3" w:rsidRPr="00BF3DEC" w:rsidRDefault="00BE276F" w:rsidP="002A72BC">
      <w:bookmarkStart w:id="0" w:name="_GoBack"/>
      <w:bookmarkEnd w:id="0"/>
    </w:p>
    <w:sectPr w:rsidR="001C78D3" w:rsidRPr="00BF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6F" w:rsidRDefault="00BE276F" w:rsidP="004E74D3">
      <w:r>
        <w:separator/>
      </w:r>
    </w:p>
  </w:endnote>
  <w:endnote w:type="continuationSeparator" w:id="0">
    <w:p w:rsidR="00BE276F" w:rsidRDefault="00BE276F" w:rsidP="004E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6F" w:rsidRDefault="00BE276F" w:rsidP="004E74D3">
      <w:r>
        <w:separator/>
      </w:r>
    </w:p>
  </w:footnote>
  <w:footnote w:type="continuationSeparator" w:id="0">
    <w:p w:rsidR="00BE276F" w:rsidRDefault="00BE276F" w:rsidP="004E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C"/>
    <w:rsid w:val="00040727"/>
    <w:rsid w:val="00083EED"/>
    <w:rsid w:val="0009726F"/>
    <w:rsid w:val="002A72BC"/>
    <w:rsid w:val="002C6940"/>
    <w:rsid w:val="003C200F"/>
    <w:rsid w:val="00486EE2"/>
    <w:rsid w:val="004E74D3"/>
    <w:rsid w:val="005B58E0"/>
    <w:rsid w:val="00677340"/>
    <w:rsid w:val="007B174E"/>
    <w:rsid w:val="007E63ED"/>
    <w:rsid w:val="00841FC8"/>
    <w:rsid w:val="0099756B"/>
    <w:rsid w:val="00A72D1F"/>
    <w:rsid w:val="00A86632"/>
    <w:rsid w:val="00BE276F"/>
    <w:rsid w:val="00BF3DEC"/>
    <w:rsid w:val="00DC40D0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47B9"/>
  <w15:chartTrackingRefBased/>
  <w15:docId w15:val="{15430903-9FBD-459A-89EB-FF0A45F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4D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7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yuanming ren</dc:creator>
  <cp:keywords/>
  <dc:description/>
  <cp:lastModifiedBy>周雪敏</cp:lastModifiedBy>
  <cp:revision>18</cp:revision>
  <dcterms:created xsi:type="dcterms:W3CDTF">2019-12-08T01:47:00Z</dcterms:created>
  <dcterms:modified xsi:type="dcterms:W3CDTF">2020-12-02T02:07:00Z</dcterms:modified>
</cp:coreProperties>
</file>