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</w:t>
      </w:r>
      <w:r>
        <w:rPr>
          <w:rFonts w:ascii="方正黑体_GBK" w:hAnsi="Times New Roman" w:eastAsia="方正黑体_GBK" w:cs="Times New Roman"/>
          <w:sz w:val="32"/>
          <w:szCs w:val="32"/>
        </w:rPr>
        <w:t>1</w:t>
      </w:r>
    </w:p>
    <w:p>
      <w:pPr>
        <w:jc w:val="center"/>
        <w:rPr>
          <w:rFonts w:hint="eastAsia" w:ascii="方正小标宋_GBK" w:hAnsi="Calibri" w:eastAsia="方正小标宋_GBK" w:cs="Times New Roman"/>
          <w:sz w:val="44"/>
          <w:szCs w:val="44"/>
        </w:rPr>
      </w:pPr>
      <w:r>
        <w:rPr>
          <w:rFonts w:hint="eastAsia" w:ascii="方正小标宋_GBK" w:hAnsi="Calibri" w:eastAsia="方正小标宋_GBK" w:cs="Times New Roman"/>
          <w:sz w:val="44"/>
          <w:szCs w:val="44"/>
        </w:rPr>
        <w:t>201</w:t>
      </w:r>
      <w:r>
        <w:rPr>
          <w:rFonts w:hint="eastAsia" w:ascii="方正小标宋_GBK" w:hAnsi="Calibri" w:eastAsia="方正小标宋_GBK" w:cs="Times New Roman"/>
          <w:sz w:val="44"/>
          <w:szCs w:val="44"/>
          <w:lang w:val="en-US" w:eastAsia="zh-CN"/>
        </w:rPr>
        <w:t>9</w:t>
      </w:r>
      <w:r>
        <w:rPr>
          <w:rFonts w:hint="eastAsia" w:ascii="方正小标宋_GBK" w:hAnsi="Calibri" w:eastAsia="方正小标宋_GBK" w:cs="Times New Roman"/>
          <w:sz w:val="44"/>
          <w:szCs w:val="44"/>
        </w:rPr>
        <w:t>—20</w:t>
      </w:r>
      <w:r>
        <w:rPr>
          <w:rFonts w:hint="eastAsia" w:ascii="方正小标宋_GBK" w:hAnsi="Calibri" w:eastAsia="方正小标宋_GBK" w:cs="Times New Roman"/>
          <w:sz w:val="44"/>
          <w:szCs w:val="44"/>
          <w:lang w:val="en-US" w:eastAsia="zh-CN"/>
        </w:rPr>
        <w:t>20</w:t>
      </w:r>
      <w:r>
        <w:rPr>
          <w:rFonts w:hint="eastAsia" w:ascii="方正小标宋_GBK" w:hAnsi="Calibri" w:eastAsia="方正小标宋_GBK" w:cs="Times New Roman"/>
          <w:sz w:val="44"/>
          <w:szCs w:val="44"/>
        </w:rPr>
        <w:t>学年度信息公开工作统计表</w:t>
      </w:r>
    </w:p>
    <w:p>
      <w:pPr>
        <w:ind w:firstLine="320" w:firstLineChars="100"/>
        <w:rPr>
          <w:rFonts w:ascii="方正楷体_GBK" w:hAnsi="Times New Roman" w:eastAsia="方正楷体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学校名称：重庆城市职业学院</w:t>
      </w:r>
    </w:p>
    <w:tbl>
      <w:tblPr>
        <w:tblStyle w:val="5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7025"/>
        <w:gridCol w:w="933"/>
        <w:gridCol w:w="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Times New Roman" w:eastAsia="方正黑体_GBK" w:cs="Times New Roman"/>
                <w:sz w:val="22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2"/>
                <w:szCs w:val="24"/>
              </w:rPr>
              <w:t>序号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Times New Roman" w:eastAsia="方正黑体_GBK" w:cs="Times New Roman"/>
                <w:sz w:val="22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2"/>
                <w:szCs w:val="24"/>
              </w:rPr>
              <w:t>内  容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Times New Roman" w:eastAsia="方正黑体_GBK" w:cs="Times New Roman"/>
                <w:sz w:val="22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2"/>
                <w:szCs w:val="24"/>
              </w:rPr>
              <w:t>数量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Times New Roman" w:eastAsia="方正黑体_GBK" w:cs="Times New Roman"/>
                <w:sz w:val="22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2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1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本校门户网站</w:t>
            </w:r>
            <w:r>
              <w:rPr>
                <w:rFonts w:ascii="仿宋_GB2312" w:hAnsi="Times New Roman" w:eastAsia="仿宋_GB2312" w:cs="Times New Roman"/>
                <w:sz w:val="22"/>
                <w:szCs w:val="24"/>
              </w:rPr>
              <w:t>(</w:t>
            </w: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注</w:t>
            </w:r>
            <w:r>
              <w:rPr>
                <w:rFonts w:ascii="仿宋_GB2312" w:hAnsi="Times New Roman" w:eastAsia="仿宋_GB2312" w:cs="Times New Roman"/>
                <w:sz w:val="22"/>
                <w:szCs w:val="24"/>
              </w:rPr>
              <w:t>:</w:t>
            </w: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在右边空格处填有或无</w:t>
            </w:r>
            <w:r>
              <w:rPr>
                <w:rFonts w:ascii="仿宋_GB2312" w:hAnsi="Times New Roman" w:eastAsia="仿宋_GB2312" w:cs="Times New Roman"/>
                <w:sz w:val="22"/>
                <w:szCs w:val="24"/>
              </w:rPr>
              <w:t>)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有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2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本校门户网站首页信息公开平台</w:t>
            </w:r>
            <w:r>
              <w:rPr>
                <w:rFonts w:ascii="仿宋_GB2312" w:hAnsi="Times New Roman" w:eastAsia="仿宋_GB2312" w:cs="Times New Roman"/>
                <w:sz w:val="22"/>
                <w:szCs w:val="24"/>
              </w:rPr>
              <w:t>(</w:t>
            </w: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注</w:t>
            </w:r>
            <w:r>
              <w:rPr>
                <w:rFonts w:ascii="仿宋_GB2312" w:hAnsi="Times New Roman" w:eastAsia="仿宋_GB2312" w:cs="Times New Roman"/>
                <w:sz w:val="22"/>
                <w:szCs w:val="24"/>
              </w:rPr>
              <w:t>:</w:t>
            </w: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在右边空格处填有或无</w:t>
            </w:r>
            <w:r>
              <w:rPr>
                <w:rFonts w:ascii="仿宋_GB2312" w:hAnsi="Times New Roman" w:eastAsia="仿宋_GB2312" w:cs="Times New Roman"/>
                <w:sz w:val="22"/>
                <w:szCs w:val="24"/>
              </w:rPr>
              <w:t>)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有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3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本校信息公开工作领导小组组长是</w:t>
            </w:r>
            <w:r>
              <w:rPr>
                <w:rFonts w:ascii="仿宋_GB2312" w:hAnsi="Times New Roman" w:eastAsia="仿宋_GB2312" w:cs="Times New Roman"/>
                <w:sz w:val="22"/>
                <w:szCs w:val="24"/>
              </w:rPr>
              <w:t>(</w:t>
            </w: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注</w:t>
            </w:r>
            <w:r>
              <w:rPr>
                <w:rFonts w:ascii="仿宋_GB2312" w:hAnsi="Times New Roman" w:eastAsia="仿宋_GB2312" w:cs="Times New Roman"/>
                <w:sz w:val="22"/>
                <w:szCs w:val="24"/>
              </w:rPr>
              <w:t>:</w:t>
            </w: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在右边空格处填校长、院长等</w:t>
            </w:r>
            <w:r>
              <w:rPr>
                <w:rFonts w:ascii="仿宋_GB2312" w:hAnsi="Times New Roman" w:eastAsia="仿宋_GB2312" w:cs="Times New Roman"/>
                <w:sz w:val="22"/>
                <w:szCs w:val="24"/>
              </w:rPr>
              <w:t>)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2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  <w:lang w:eastAsia="zh-CN"/>
              </w:rPr>
              <w:t>刘波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4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本校信息公开工作具体承办处室是</w:t>
            </w:r>
            <w:r>
              <w:rPr>
                <w:rFonts w:ascii="仿宋_GB2312" w:hAnsi="Times New Roman" w:eastAsia="仿宋_GB2312" w:cs="Times New Roman"/>
                <w:sz w:val="22"/>
                <w:szCs w:val="24"/>
              </w:rPr>
              <w:t>(</w:t>
            </w: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注：在右边空格处填办公室等</w:t>
            </w:r>
            <w:r>
              <w:rPr>
                <w:rFonts w:ascii="仿宋_GB2312" w:hAnsi="Times New Roman" w:eastAsia="仿宋_GB2312" w:cs="Times New Roman"/>
                <w:sz w:val="22"/>
                <w:szCs w:val="24"/>
              </w:rPr>
              <w:t>)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2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  <w:lang w:eastAsia="zh-CN"/>
              </w:rPr>
              <w:t>办公室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5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本校信息公开受理点设立</w:t>
            </w:r>
            <w:r>
              <w:rPr>
                <w:rFonts w:ascii="仿宋_GB2312" w:hAnsi="Times New Roman" w:eastAsia="仿宋_GB2312" w:cs="Times New Roman"/>
                <w:sz w:val="22"/>
                <w:szCs w:val="24"/>
              </w:rPr>
              <w:t>(</w:t>
            </w: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注：在右边空格处填办公室等</w:t>
            </w:r>
            <w:r>
              <w:rPr>
                <w:rFonts w:ascii="仿宋_GB2312" w:hAnsi="Times New Roman" w:eastAsia="仿宋_GB2312" w:cs="Times New Roman"/>
                <w:sz w:val="22"/>
                <w:szCs w:val="24"/>
              </w:rPr>
              <w:t>)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2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  <w:lang w:eastAsia="zh-CN"/>
              </w:rPr>
              <w:t>办公室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6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本校本学年度设立信息公开专项经费项目</w:t>
            </w:r>
            <w:r>
              <w:rPr>
                <w:rFonts w:ascii="仿宋_GB2312" w:hAnsi="Times New Roman" w:eastAsia="仿宋_GB2312" w:cs="Times New Roman"/>
                <w:sz w:val="22"/>
                <w:szCs w:val="24"/>
              </w:rPr>
              <w:t>(</w:t>
            </w: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注：在右边空格处填有或无</w:t>
            </w:r>
            <w:r>
              <w:rPr>
                <w:rFonts w:ascii="仿宋_GB2312" w:hAnsi="Times New Roman" w:eastAsia="仿宋_GB2312" w:cs="Times New Roman"/>
                <w:sz w:val="22"/>
                <w:szCs w:val="24"/>
              </w:rPr>
              <w:t>)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2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  <w:lang w:eastAsia="zh-CN"/>
              </w:rPr>
              <w:t>有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7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本校本学年度落实信息公开专项经费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Times New Roman" w:eastAsia="仿宋_GB2312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  <w:lang w:val="en-US" w:eastAsia="zh-CN"/>
              </w:rPr>
              <w:t>10000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8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本校有信息公开工作专职人员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Times New Roman" w:eastAsia="仿宋_GB2312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9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本校有信息公开工作兼职人员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Times New Roman" w:eastAsia="仿宋_GB2312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  <w:lang w:val="en-US" w:eastAsia="zh-CN"/>
              </w:rPr>
              <w:t>23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10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本校本学年度在本校门户网站主动公开信息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Times New Roman" w:eastAsia="仿宋_GB2312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sz w:val="22"/>
                <w:szCs w:val="24"/>
                <w:lang w:val="en-US" w:eastAsia="zh-CN"/>
              </w:rPr>
              <w:t>3248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11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本校本学年度主动公开高等学校信息公开事项清单（</w:t>
            </w:r>
            <w:r>
              <w:rPr>
                <w:rFonts w:ascii="仿宋_GB2312" w:hAnsi="Times New Roman" w:eastAsia="仿宋_GB2312" w:cs="Times New Roman"/>
                <w:sz w:val="22"/>
                <w:szCs w:val="24"/>
              </w:rPr>
              <w:t>50</w:t>
            </w: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条）信息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Times New Roman" w:eastAsia="仿宋_GB2312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sz w:val="22"/>
                <w:szCs w:val="24"/>
                <w:lang w:val="en-US" w:eastAsia="zh-CN"/>
              </w:rPr>
              <w:t>141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12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本校本学年度在本校门户网站信息公开平台上主动公开信息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Times New Roman" w:eastAsia="仿宋_GB2312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sz w:val="22"/>
                <w:szCs w:val="24"/>
                <w:lang w:val="en-US" w:eastAsia="zh-CN"/>
              </w:rPr>
              <w:t>53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13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本校本学年度在本校办公内网主动公开信息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Times New Roman" w:eastAsia="仿宋_GB2312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sz w:val="22"/>
                <w:szCs w:val="24"/>
                <w:highlight w:val="none"/>
                <w:lang w:val="en-US" w:eastAsia="zh-CN"/>
              </w:rPr>
              <w:t>378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14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本校本学年度召开新闻发布会、新闻通气会、记者座谈会、记者见面会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Times New Roman" w:eastAsia="仿宋_GB2312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  <w:lang w:val="en-US" w:eastAsia="zh-CN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15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FF0000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本校本学年度通过本校官方微博、微信主动公开信息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Times New Roman" w:eastAsia="仿宋_GB2312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sz w:val="22"/>
                <w:szCs w:val="24"/>
                <w:lang w:val="en-US" w:eastAsia="zh-CN"/>
              </w:rPr>
              <w:t>210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16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本学年度中央和地方各类媒体有关本校的报道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Times New Roman" w:eastAsia="仿宋_GB2312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sz w:val="22"/>
                <w:szCs w:val="24"/>
                <w:highlight w:val="none"/>
                <w:lang w:val="en-US" w:eastAsia="zh-CN"/>
              </w:rPr>
              <w:t>85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17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本学年度中央和地方各类媒体有关本校的报道中，在头版报道的有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  <w:lang w:val="en-US" w:eastAsia="zh-CN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18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本学年度中央和地方各类媒体有关本校的报道中，在头版头条报道的有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  <w:lang w:val="en-US" w:eastAsia="zh-CN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19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本校本学年度共收到信息公开申请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  <w:lang w:val="en-US" w:eastAsia="zh-CN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20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本校本学年度收到的信息公开申请共办结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  <w:lang w:val="en-US" w:eastAsia="zh-CN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21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本校本学年度因信息公开申请引起行政复议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  <w:lang w:val="en-US" w:eastAsia="zh-CN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22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本校本学年度因信息公开申请引起的行政复议结果赢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  <w:lang w:val="en-US" w:eastAsia="zh-CN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23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本校本学年度因信息公开申请引起的行政复议结果输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  <w:lang w:val="en-US" w:eastAsia="zh-CN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24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本校本学年度因信息公开申请引起行政诉讼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  <w:lang w:val="en-US" w:eastAsia="zh-CN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25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本校本学年度因信息公开申请引起的行政诉讼结果赢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  <w:lang w:val="en-US" w:eastAsia="zh-CN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26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本校本学年度因信息公开申请引起的行政诉讼结果输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  <w:lang w:val="en-US" w:eastAsia="zh-CN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27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本校本学年度收到的信息公开申请中，当面提交的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  <w:lang w:val="en-US" w:eastAsia="zh-CN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28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本校本学年度收到的信息公开申请中，通过传真提交的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29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本校本学年度收到的信息公开申请中，通过电子邮件提交的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30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本校本学年度收到的信息公开申请中，通过信函或其他方式提交的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31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本校本学年度收到的信息公开申请中，以公民身份提交的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32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本校本学年度收到的信息公开申请中，以法人名义提交的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33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本校本学年度收到的信息公开申请中，以其他组织名义提交的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34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本校本学年度收到的信息公开申请中，申请人</w:t>
            </w:r>
            <w:r>
              <w:rPr>
                <w:rFonts w:ascii="仿宋_GB2312" w:hAnsi="Times New Roman" w:eastAsia="仿宋_GB2312" w:cs="Times New Roman"/>
                <w:sz w:val="22"/>
                <w:szCs w:val="24"/>
              </w:rPr>
              <w:t>(</w:t>
            </w: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含法人、其他组织</w:t>
            </w:r>
            <w:r>
              <w:rPr>
                <w:rFonts w:ascii="仿宋_GB2312" w:hAnsi="Times New Roman" w:eastAsia="仿宋_GB2312" w:cs="Times New Roman"/>
                <w:sz w:val="22"/>
                <w:szCs w:val="24"/>
              </w:rPr>
              <w:t>)</w:t>
            </w: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是本校的有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1"/>
                <w:szCs w:val="24"/>
              </w:rPr>
            </w:pPr>
            <w:r>
              <w:rPr>
                <w:rFonts w:ascii="黑体" w:hAnsi="Times New Roman" w:eastAsia="黑体" w:cs="Times New Roman"/>
                <w:sz w:val="21"/>
                <w:szCs w:val="24"/>
              </w:rPr>
              <w:t>35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本校本学年度收到的信息公开申请中，申请人</w:t>
            </w:r>
            <w:r>
              <w:rPr>
                <w:rFonts w:ascii="仿宋_GB2312" w:hAnsi="Times New Roman" w:eastAsia="仿宋_GB2312" w:cs="Times New Roman"/>
                <w:sz w:val="22"/>
                <w:szCs w:val="24"/>
              </w:rPr>
              <w:t>(</w:t>
            </w: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含法人、其他组织</w:t>
            </w:r>
            <w:r>
              <w:rPr>
                <w:rFonts w:ascii="仿宋_GB2312" w:hAnsi="Times New Roman" w:eastAsia="仿宋_GB2312" w:cs="Times New Roman"/>
                <w:sz w:val="22"/>
                <w:szCs w:val="24"/>
              </w:rPr>
              <w:t>)</w:t>
            </w: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是重庆市教育系统的有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1"/>
                <w:szCs w:val="24"/>
              </w:rPr>
            </w:pPr>
            <w:r>
              <w:rPr>
                <w:rFonts w:ascii="黑体" w:hAnsi="Times New Roman" w:eastAsia="黑体" w:cs="Times New Roman"/>
                <w:sz w:val="21"/>
                <w:szCs w:val="24"/>
              </w:rPr>
              <w:t>36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本校本学年度收到的信息公开申请中，申请人</w:t>
            </w:r>
            <w:r>
              <w:rPr>
                <w:rFonts w:ascii="仿宋_GB2312" w:hAnsi="Times New Roman" w:eastAsia="仿宋_GB2312" w:cs="Times New Roman"/>
                <w:sz w:val="22"/>
                <w:szCs w:val="24"/>
              </w:rPr>
              <w:t>(</w:t>
            </w: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含法人、其他组织</w:t>
            </w:r>
            <w:r>
              <w:rPr>
                <w:rFonts w:ascii="仿宋_GB2312" w:hAnsi="Times New Roman" w:eastAsia="仿宋_GB2312" w:cs="Times New Roman"/>
                <w:sz w:val="22"/>
                <w:szCs w:val="24"/>
              </w:rPr>
              <w:t>)</w:t>
            </w: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是重庆市的有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37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本校本学年度收到的信息公开申请中，申请人</w:t>
            </w:r>
            <w:r>
              <w:rPr>
                <w:rFonts w:ascii="仿宋_GB2312" w:hAnsi="Times New Roman" w:eastAsia="仿宋_GB2312" w:cs="Times New Roman"/>
                <w:sz w:val="22"/>
                <w:szCs w:val="24"/>
              </w:rPr>
              <w:t>(</w:t>
            </w: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含法人、其他组织</w:t>
            </w:r>
            <w:r>
              <w:rPr>
                <w:rFonts w:ascii="仿宋_GB2312" w:hAnsi="Times New Roman" w:eastAsia="仿宋_GB2312" w:cs="Times New Roman"/>
                <w:sz w:val="22"/>
                <w:szCs w:val="24"/>
              </w:rPr>
              <w:t>)</w:t>
            </w: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是重庆市外教育系统的有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  <w:lang w:val="en-US" w:eastAsia="zh-CN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38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本校本学年度收到的信息公开申请中，申请人</w:t>
            </w:r>
            <w:r>
              <w:rPr>
                <w:rFonts w:ascii="仿宋_GB2312" w:hAnsi="Times New Roman" w:eastAsia="仿宋_GB2312" w:cs="Times New Roman"/>
                <w:sz w:val="22"/>
                <w:szCs w:val="24"/>
              </w:rPr>
              <w:t>(</w:t>
            </w: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含法人、其他组织</w:t>
            </w:r>
            <w:r>
              <w:rPr>
                <w:rFonts w:ascii="仿宋_GB2312" w:hAnsi="Times New Roman" w:eastAsia="仿宋_GB2312" w:cs="Times New Roman"/>
                <w:sz w:val="22"/>
                <w:szCs w:val="24"/>
              </w:rPr>
              <w:t>)</w:t>
            </w: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是重庆市外的有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  <w:lang w:val="en-US" w:eastAsia="zh-CN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39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本校本学年度收到的信息公开申请中，涉及本校领导的申请有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40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本校本学年度收到的信息公开申请中，涉及人事招聘的申请有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41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本校本学年度收到的信息公开申请中，涉及教职工晋职晋级的申请有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42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本校本学年度收到的信息公开申请中，涉及招标投标的申请有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1"/>
                <w:szCs w:val="24"/>
              </w:rPr>
            </w:pPr>
            <w:r>
              <w:rPr>
                <w:rFonts w:ascii="黑体" w:hAnsi="Times New Roman" w:eastAsia="黑体" w:cs="Times New Roman"/>
                <w:sz w:val="21"/>
                <w:szCs w:val="24"/>
              </w:rPr>
              <w:t>43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本校本学年度收到的信息公开申请中，涉及财务的申请有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44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本校本学年度收到的信息公开申请中，涉及招生的申请有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45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本校本学年度收到的信息公开申请中，涉及学生管理的申请有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46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本校本学年度收到的信息公开申请中，涉及教职工申诉的申请有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47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本校本学年度收到的信息公开申请中，涉及学生申诉的申请有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48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本校本学年度收到的信息公开申请中，涉及教育对外交流的申请有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49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本校本学年度收到的信息公开申请中，涉及教育救助与资助的申请有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50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本校本学年度收到的信息公开申请中，涉及自然灾害等突发事件以及其他重大事件处置的申请有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1"/>
                <w:szCs w:val="24"/>
              </w:rPr>
            </w:pPr>
            <w:r>
              <w:rPr>
                <w:rFonts w:ascii="黑体" w:hAnsi="Times New Roman" w:eastAsia="黑体" w:cs="Times New Roman"/>
                <w:sz w:val="21"/>
                <w:szCs w:val="24"/>
              </w:rPr>
              <w:t>51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本校本学年度收到的信息公开申请中，涉及其他的申请有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1"/>
                <w:szCs w:val="24"/>
              </w:rPr>
            </w:pPr>
            <w:r>
              <w:rPr>
                <w:rFonts w:ascii="黑体" w:hAnsi="Times New Roman" w:eastAsia="黑体" w:cs="Times New Roman"/>
                <w:sz w:val="21"/>
                <w:szCs w:val="24"/>
              </w:rPr>
              <w:t>52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本校本学年度办结的信息公开申请中，同意公开</w:t>
            </w:r>
            <w:r>
              <w:rPr>
                <w:rFonts w:ascii="仿宋_GB2312" w:hAnsi="Times New Roman" w:eastAsia="仿宋_GB2312" w:cs="Times New Roman"/>
                <w:sz w:val="22"/>
                <w:szCs w:val="24"/>
              </w:rPr>
              <w:t>(</w:t>
            </w: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含部分公开</w:t>
            </w:r>
            <w:r>
              <w:rPr>
                <w:rFonts w:ascii="仿宋_GB2312" w:hAnsi="Times New Roman" w:eastAsia="仿宋_GB2312" w:cs="Times New Roman"/>
                <w:sz w:val="22"/>
                <w:szCs w:val="24"/>
              </w:rPr>
              <w:t>)</w:t>
            </w: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的申请有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1"/>
                <w:szCs w:val="24"/>
              </w:rPr>
            </w:pPr>
            <w:r>
              <w:rPr>
                <w:rFonts w:ascii="黑体" w:hAnsi="Times New Roman" w:eastAsia="黑体" w:cs="Times New Roman"/>
                <w:sz w:val="21"/>
                <w:szCs w:val="24"/>
              </w:rPr>
              <w:t>53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本校本学年度办结的信息公开申请中，不同意公开的申请有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1"/>
                <w:szCs w:val="24"/>
              </w:rPr>
            </w:pPr>
            <w:r>
              <w:rPr>
                <w:rFonts w:ascii="黑体" w:hAnsi="Times New Roman" w:eastAsia="黑体" w:cs="Times New Roman"/>
                <w:sz w:val="21"/>
                <w:szCs w:val="24"/>
              </w:rPr>
              <w:t>54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本校本学年度办结的信息公开申请中，不存在的申请有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1"/>
                <w:szCs w:val="24"/>
              </w:rPr>
            </w:pPr>
            <w:r>
              <w:rPr>
                <w:rFonts w:ascii="黑体" w:hAnsi="Times New Roman" w:eastAsia="黑体" w:cs="Times New Roman"/>
                <w:sz w:val="21"/>
                <w:szCs w:val="24"/>
              </w:rPr>
              <w:t>55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本校本学年度办结的信息公开申请中，申请人主动放弃的申请有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56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FF0000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本校本学年度不予公开信息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57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本校本学年度公开电子信箱共接到信件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  <w:t>11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58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本校本学年度公开电子信箱接到的信件办结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  <w:t>11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59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本校本学年度信息公开申请收费</w:t>
            </w:r>
            <w:r>
              <w:rPr>
                <w:rFonts w:ascii="仿宋_GB2312" w:hAnsi="Times New Roman" w:eastAsia="仿宋_GB2312" w:cs="Times New Roman"/>
                <w:sz w:val="22"/>
                <w:szCs w:val="24"/>
              </w:rPr>
              <w:t xml:space="preserve"> (</w:t>
            </w: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注：在右边空格处填收费或不收费</w:t>
            </w:r>
            <w:r>
              <w:rPr>
                <w:rFonts w:ascii="仿宋_GB2312" w:hAnsi="Times New Roman" w:eastAsia="仿宋_GB2312" w:cs="Times New Roman"/>
                <w:sz w:val="22"/>
                <w:szCs w:val="24"/>
              </w:rPr>
              <w:t>)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2"/>
                <w:szCs w:val="24"/>
                <w:lang w:val="en-US" w:eastAsia="zh-CN"/>
              </w:rPr>
            </w:pP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2"/>
                <w:szCs w:val="24"/>
              </w:rPr>
            </w:pPr>
            <w:r>
              <w:rPr>
                <w:rFonts w:ascii="黑体" w:hAnsi="Times New Roman" w:eastAsia="黑体" w:cs="Times New Roman"/>
                <w:sz w:val="22"/>
                <w:szCs w:val="24"/>
              </w:rPr>
              <w:t>60</w:t>
            </w:r>
          </w:p>
        </w:tc>
        <w:tc>
          <w:tcPr>
            <w:tcW w:w="7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本校本学年度办理信息公开申请共收费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  <w:lang w:val="en-US" w:eastAsia="zh-CN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仿宋_GB2312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元</w:t>
            </w:r>
          </w:p>
        </w:tc>
      </w:tr>
    </w:tbl>
    <w:p>
      <w:pPr>
        <w:ind w:left="1599" w:leftChars="1" w:hanging="1596" w:hangingChars="499"/>
        <w:rPr>
          <w:rFonts w:ascii="黑体" w:hAnsi="Times New Roman" w:eastAsia="黑体" w:cs="Times New Roman"/>
          <w:sz w:val="32"/>
          <w:szCs w:val="32"/>
        </w:rPr>
      </w:pPr>
    </w:p>
    <w:p>
      <w:pPr>
        <w:rPr>
          <w:rFonts w:ascii="黑体" w:hAnsi="Times New Roman" w:eastAsia="黑体" w:cs="Times New Roman"/>
          <w:sz w:val="32"/>
          <w:szCs w:val="32"/>
        </w:rPr>
      </w:pPr>
    </w:p>
    <w:p>
      <w:pPr>
        <w:rPr>
          <w:rFonts w:hint="eastAsia" w:ascii="黑体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eastAsia="仿宋_GB2312"/>
          <w:kern w:val="2"/>
          <w:sz w:val="32"/>
          <w:lang w:val="en-US" w:eastAsia="zh-CN" w:bidi="ar-S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7" w:h="16839"/>
      <w:pgMar w:top="2098" w:right="1474" w:bottom="1985" w:left="1588" w:header="850" w:footer="1247" w:gutter="0"/>
      <w:pgNumType w:fmt="numberInDash" w:start="2"/>
      <w:cols w:space="720" w:num="1"/>
      <w:docGrid w:linePitch="6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5644F"/>
    <w:rsid w:val="0EE5644F"/>
    <w:rsid w:val="2D827078"/>
    <w:rsid w:val="532947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Cs w:val="24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2020-10-30T08:28:00Z</dcterms:created>
  <dc:creator>I am who I am</dc:creator>
  <cp:lastModifiedBy>I am who I am</cp:lastModifiedBy>
  <dcterms:modified xsi:type="dcterms:W3CDTF">2020-10-30T08:33:13Z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