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color w:val="000000"/>
          <w:spacing w:val="2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  <w:t>中国共产党重庆城市职业学院党员大会</w:t>
      </w:r>
    </w:p>
    <w:p>
      <w:pPr>
        <w:spacing w:line="600" w:lineRule="exact"/>
        <w:jc w:val="center"/>
        <w:rPr>
          <w:rFonts w:ascii="方正小标宋_GBK" w:hAnsi="黑体" w:eastAsia="方正小标宋_GBK"/>
          <w:color w:val="000000"/>
          <w:spacing w:val="2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  <w:t>日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  <w:t>程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  <w:t>安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  <w:t>排</w:t>
      </w:r>
      <w:bookmarkEnd w:id="0"/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pacing w:val="2"/>
          <w:sz w:val="44"/>
          <w:szCs w:val="44"/>
        </w:rPr>
      </w:pPr>
    </w:p>
    <w:tbl>
      <w:tblPr>
        <w:tblStyle w:val="3"/>
        <w:tblW w:w="10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76"/>
        <w:gridCol w:w="4868"/>
        <w:gridCol w:w="1369"/>
        <w:gridCol w:w="992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方正黑体_GBK" w:eastAsia="方正黑体_GBK"/>
                <w:b w:val="0"/>
                <w:bCs/>
                <w:color w:val="00000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  <w:w w:val="110"/>
              </w:rPr>
              <w:t>时</w:t>
            </w:r>
            <w:r>
              <w:rPr>
                <w:rFonts w:hint="eastAsia" w:ascii="方正黑体_GBK" w:eastAsia="方正黑体_GBK"/>
                <w:b w:val="0"/>
                <w:bCs/>
                <w:color w:val="000000"/>
                <w:w w:val="110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b w:val="0"/>
                <w:bCs/>
                <w:color w:val="000000"/>
                <w:w w:val="110"/>
              </w:rPr>
              <w:t>间</w:t>
            </w:r>
          </w:p>
        </w:tc>
        <w:tc>
          <w:tcPr>
            <w:tcW w:w="4868" w:type="dxa"/>
            <w:vAlign w:val="center"/>
          </w:tcPr>
          <w:p>
            <w:pPr>
              <w:jc w:val="center"/>
              <w:rPr>
                <w:rFonts w:ascii="方正黑体_GBK" w:eastAsia="方正黑体_GBK"/>
                <w:b w:val="0"/>
                <w:bCs/>
                <w:color w:val="00000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</w:rPr>
              <w:t>议        程</w:t>
            </w:r>
          </w:p>
        </w:tc>
        <w:tc>
          <w:tcPr>
            <w:tcW w:w="1369" w:type="dxa"/>
            <w:vAlign w:val="center"/>
          </w:tcPr>
          <w:p>
            <w:pPr>
              <w:ind w:left="27"/>
              <w:jc w:val="center"/>
              <w:rPr>
                <w:rFonts w:ascii="方正黑体_GBK" w:eastAsia="方正黑体_GBK"/>
                <w:b w:val="0"/>
                <w:bCs/>
                <w:color w:val="00000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</w:rPr>
              <w:t>地 点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w w:val="9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  <w:spacing w:val="-20"/>
                <w:w w:val="90"/>
              </w:rPr>
              <w:t>主持人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  <w:w w:val="90"/>
              </w:rPr>
              <w:t>(负责人)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b w:val="0"/>
                <w:bCs/>
                <w:color w:val="000000"/>
                <w:w w:val="90"/>
              </w:rPr>
            </w:pPr>
            <w:r>
              <w:rPr>
                <w:rFonts w:hint="eastAsia" w:ascii="方正黑体_GBK" w:eastAsia="方正黑体_GBK"/>
                <w:b w:val="0"/>
                <w:bCs/>
                <w:color w:val="000000"/>
                <w:w w:val="90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w w:val="11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14:00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-14:30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全体党员签到，领取会议资料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聂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婷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w w:val="11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14:30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-17:30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预备会议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：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1.清点到会人数，主持人向大会报告参会情况；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2.文斌同志作党员大会筹备工作情况报告；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.通过大会主席团建议名单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.通过大会秘书长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副秘书长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建议名单；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.通过《大会主要议程》（草案）；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6.朱传书同志宣读《中共中央纪委机关、中共中央</w:t>
            </w:r>
          </w:p>
          <w:p>
            <w:pPr>
              <w:spacing w:line="380" w:lineRule="exact"/>
              <w:ind w:firstLine="423" w:firstLineChars="223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组织部关于加强换届风气监督的通知》；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.签订《严肃换届纪律责任书》；</w:t>
            </w:r>
          </w:p>
          <w:p>
            <w:pPr>
              <w:spacing w:line="380" w:lineRule="exact"/>
              <w:ind w:firstLine="260" w:firstLineChars="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.观看《警钟》《镜鉴》。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斌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w w:val="11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17:30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-18:30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大会主席团第一次扩大会议：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1.通过大会主席团召集人；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2.通过讨论分组安排及各组组长、副组长建议</w:t>
            </w:r>
          </w:p>
          <w:p>
            <w:pPr>
              <w:spacing w:line="380" w:lineRule="exact"/>
              <w:ind w:left="260"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名单；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3.通过大会列席代表名单；</w:t>
            </w:r>
          </w:p>
          <w:p>
            <w:pPr>
              <w:spacing w:line="380" w:lineRule="exact"/>
              <w:ind w:left="260" w:leftChars="0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4.通过大会日程安排。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博学馆</w:t>
            </w:r>
          </w:p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w w:val="89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607会议室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波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主席团成员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各组组长、副组长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8:30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-9:00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上级领导及来宾签到，领取会议资料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聂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婷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上级领导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及来宾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9:00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-12:00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开幕式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：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1.报告全体党员参会情况；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2.介绍上级领导和来宾及列席人员；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3.全体起立，奏唱《国歌》；</w:t>
            </w:r>
          </w:p>
          <w:p>
            <w:pPr>
              <w:spacing w:line="380" w:lineRule="exact"/>
              <w:ind w:left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4.上级领导宣读关于同意学院召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开党员大会的批复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并讲话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；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休会30分钟，集体合影留念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）</w:t>
            </w:r>
          </w:p>
          <w:p>
            <w:pPr>
              <w:spacing w:line="380" w:lineRule="exact"/>
              <w:ind w:firstLine="26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.刘波同志作中国共产党重庆城市职业学院上一届</w:t>
            </w:r>
          </w:p>
          <w:p>
            <w:pPr>
              <w:spacing w:line="380" w:lineRule="exact"/>
              <w:ind w:firstLine="423" w:firstLineChars="223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委员会工作报告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洪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上级领导及来宾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列席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12:00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午餐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教职工食堂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石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伟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上级领导及来宾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列席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13:20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-14:30</w:t>
            </w:r>
          </w:p>
        </w:tc>
        <w:tc>
          <w:tcPr>
            <w:tcW w:w="486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分组审议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：</w:t>
            </w:r>
          </w:p>
          <w:p>
            <w:pPr>
              <w:spacing w:line="380" w:lineRule="exact"/>
              <w:ind w:left="21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1.审议党委工作报告；</w:t>
            </w:r>
          </w:p>
          <w:p>
            <w:pPr>
              <w:spacing w:line="380" w:lineRule="exact"/>
              <w:ind w:left="21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2.审议纪委工作报告；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3.审议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党费收缴使用管理情况报告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380" w:hanging="380" w:hangingChars="20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见讨论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</w:t>
            </w:r>
          </w:p>
          <w:p>
            <w:pPr>
              <w:spacing w:line="320" w:lineRule="exact"/>
              <w:ind w:left="380" w:hanging="380" w:hangingChars="20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各组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组长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列席代表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86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分组酝酿讨论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：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1.讨论酝酿新一届党委委员、纪委委员候选人预备人选名单；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2.讨论酝酿监票人建议名单；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3.讨论酝酿选举办法草案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pacing w:line="380" w:lineRule="exact"/>
              <w:ind w:firstLine="190" w:firstLineChars="100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讨论酝酿大会决议草案。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380" w:hanging="380" w:hangingChars="20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见讨论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</w:t>
            </w:r>
          </w:p>
          <w:p>
            <w:pPr>
              <w:spacing w:line="320" w:lineRule="exact"/>
              <w:ind w:left="380" w:hanging="380" w:hangingChars="20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各组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组长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14:30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-15:00</w:t>
            </w:r>
          </w:p>
        </w:tc>
        <w:tc>
          <w:tcPr>
            <w:tcW w:w="4868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大会主席团第二次扩大会议：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1.听取监票人建议名单酝酿情况；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2.听取选举办法草案酝酿情况；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3.听取新一届“两委”候选人预备人选名单酝酿情况。</w:t>
            </w:r>
          </w:p>
        </w:tc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博学馆</w:t>
            </w:r>
          </w:p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w w:val="89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607会议室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波</w:t>
            </w:r>
          </w:p>
        </w:tc>
        <w:tc>
          <w:tcPr>
            <w:tcW w:w="13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主席团成员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各组组长、副组长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15:00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-15:50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选举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大会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spacing w:line="380" w:lineRule="exact"/>
              <w:ind w:firstLine="19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1"/>
                <w:szCs w:val="21"/>
              </w:rPr>
              <w:t>1.报告参会情况；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2.通过《中国共产党重庆城市职业学院党员大会选举办法》（草案）；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3.通过总监票人、监票人名单，宣布总计票人、计票人名单；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4.通过党委委员、纪委委员候选人名单（宣读上级关于“两委”委员名额及候选人预备人选批复）；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5.介绍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党委委员、纪委委员候选人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基本情况；</w:t>
            </w:r>
          </w:p>
          <w:p>
            <w:pPr>
              <w:spacing w:line="38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正式选举新一届党委委员、纪委委员；</w:t>
            </w:r>
          </w:p>
          <w:p>
            <w:pPr>
              <w:spacing w:line="380" w:lineRule="exact"/>
              <w:ind w:firstLine="210" w:firstLineChars="1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.计票。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文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斌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正式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15:50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-16:30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-10"/>
                <w:sz w:val="21"/>
                <w:szCs w:val="21"/>
              </w:rPr>
              <w:t>大会主席团第三次扩大会议：</w:t>
            </w:r>
          </w:p>
          <w:p>
            <w:pPr>
              <w:spacing w:line="360" w:lineRule="exact"/>
              <w:ind w:left="120" w:leftChars="57" w:firstLine="94" w:firstLineChars="50"/>
              <w:rPr>
                <w:rFonts w:hint="eastAsia" w:ascii="宋体" w:hAnsi="宋体" w:eastAsia="宋体" w:cs="宋体"/>
                <w:color w:val="000000"/>
                <w:w w:val="8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.听取各组对“两委”工作报告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讨论情况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2.讨论“两委”工作报告决议(草案)；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3.分别指定新一届党委一次全会和新一届纪委一次全会的主持人；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4.听取大会选举情况的报告。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博学馆</w:t>
            </w:r>
          </w:p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w w:val="89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607会议室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波</w:t>
            </w:r>
          </w:p>
        </w:tc>
        <w:tc>
          <w:tcPr>
            <w:tcW w:w="1309" w:type="dxa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主席团成员</w:t>
            </w:r>
          </w:p>
          <w:p>
            <w:pPr>
              <w:spacing w:line="380" w:lineRule="exact"/>
              <w:ind w:left="420" w:hanging="420" w:hangingChars="2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各组组长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、</w:t>
            </w:r>
          </w:p>
          <w:p>
            <w:pPr>
              <w:spacing w:line="380" w:lineRule="exact"/>
              <w:ind w:left="420" w:hanging="420" w:hangingChars="200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副组长</w:t>
            </w:r>
          </w:p>
          <w:p>
            <w:pPr>
              <w:spacing w:line="380" w:lineRule="exact"/>
              <w:ind w:left="420" w:hanging="420" w:hangingChars="2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总监票人、</w:t>
            </w:r>
          </w:p>
          <w:p>
            <w:pPr>
              <w:spacing w:line="380" w:lineRule="exact"/>
              <w:ind w:left="420" w:hanging="420" w:hangingChars="2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总计票人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16:30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-17:30</w:t>
            </w:r>
          </w:p>
        </w:tc>
        <w:tc>
          <w:tcPr>
            <w:tcW w:w="4868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闭幕式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1.总监票人宣布计票结果；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2.主持人宣布选举结果；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3.通过党委工作报告决议（草案）；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4.通过纪委工作报告决议（草案）；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5.全体起立，奏唱《国际歌》；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6宣布大会闭幕。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学术报告厅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江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洪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全体党员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列席代表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:00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新一届纪委第一次全体会议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1.清点到会情况；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2.讨论并通过选举办法；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3.确定纪委书记候选人名单（宣读上级关于纪委书记的名额和候选人预备人选的批复，表决通过纪委书记候选人名单）；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4.推选监票人，指定计票人；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5.选举新一届纪委书记；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6.主持人宣布当选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名单；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.新当选的纪委书记讲话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博学馆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510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会议室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朱传书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新当选的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纪委委员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18: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-19: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0</w:t>
            </w:r>
          </w:p>
        </w:tc>
        <w:tc>
          <w:tcPr>
            <w:tcW w:w="4868" w:type="dxa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新一届党委第一次全体会议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1.清点到会情况；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2.讨论并通过选举办法；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3.确定党委书记、副书记候选人名单（宣读上级关于党委书记、副书记的名额和候选人预备人选的批复，表决通过党委书记、副书记候选人名单）；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4.推选监票人，指定计票人；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5.选举新一届党委书记、副书记；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6.主持人宣布当选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名单；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7.表决通过新一届纪委第一次全体会议选举产生的纪委书记；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.新当选的党委书记讲话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6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博学馆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607会议室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ind w:left="520" w:hanging="520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波</w:t>
            </w:r>
          </w:p>
        </w:tc>
        <w:tc>
          <w:tcPr>
            <w:tcW w:w="130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新当选的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党委委员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641C"/>
    <w:rsid w:val="21286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2018-02-27T00:28:00Z</dcterms:created>
  <dc:creator>楚珑</dc:creator>
  <cp:lastModifiedBy>楚珑</cp:lastModifiedBy>
  <dcterms:modified xsi:type="dcterms:W3CDTF">2018-02-27T00:30:03Z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