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方正黑体_GBK" w:cs="Times New Roman"/>
        </w:rPr>
      </w:pPr>
      <w:r>
        <w:rPr>
          <w:rFonts w:hint="eastAsia" w:ascii="Times New Roman" w:hAnsi="Times New Roman" w:eastAsia="方正黑体_GBK" w:cs="Times New Roman"/>
        </w:rPr>
        <w:t>附件1</w:t>
      </w:r>
    </w:p>
    <w:p>
      <w:pPr>
        <w:adjustRightInd w:val="0"/>
        <w:snapToGrid w:val="0"/>
        <w:spacing w:line="560" w:lineRule="exact"/>
        <w:ind w:firstLine="883" w:firstLineChars="200"/>
        <w:jc w:val="left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学生征文参赛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作品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登记表</w:t>
      </w:r>
    </w:p>
    <w:bookmarkEnd w:id="0"/>
    <w:p>
      <w:pPr>
        <w:widowControl/>
        <w:shd w:val="clear" w:color="auto" w:fill="FFFFFF"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方正仿宋_GBK" w:cs="Times New Roman"/>
          <w:b/>
          <w:color w:val="000000"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</w:rPr>
        <w:t>二级学院：             填报人：            填报时间：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386"/>
        <w:gridCol w:w="1125"/>
        <w:gridCol w:w="1150"/>
        <w:gridCol w:w="1276"/>
        <w:gridCol w:w="1276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征文题目</w:t>
            </w:r>
          </w:p>
        </w:tc>
        <w:tc>
          <w:tcPr>
            <w:tcW w:w="1125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辅导员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60" w:lineRule="exact"/>
        <w:ind w:firstLine="560" w:firstLineChars="200"/>
        <w:jc w:val="left"/>
        <w:rPr>
          <w:rFonts w:ascii="Times New Roman" w:hAnsi="Times New Roman" w:eastAsia="方正仿宋_GBK" w:cs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OWZkNDYzMGQ4MzdjYmMzMzdkZDJjNWQxMWI1MWUifQ=="/>
  </w:docVars>
  <w:rsids>
    <w:rsidRoot w:val="4A9F0B0E"/>
    <w:rsid w:val="4A9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unhideWhenUsed/>
    <w:qFormat/>
    <w:uiPriority w:val="99"/>
    <w:pPr>
      <w:spacing w:line="480" w:lineRule="auto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2024-04-18T03:19:00Z</dcterms:created>
  <dc:creator>徐</dc:creator>
  <cp:lastModifiedBy>徐</cp:lastModifiedBy>
  <dcterms:modified xsi:type="dcterms:W3CDTF">2024-04-18T03:20:02Z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E21F5C0ECA734E2383E5853F8E680E71_11</vt:lpwstr>
  </property>
</Properties>
</file>