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重庆城市职业学院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科研平台成员调整申请表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平台名称</w:t>
            </w:r>
          </w:p>
        </w:tc>
        <w:tc>
          <w:tcPr>
            <w:tcW w:w="672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项目类别</w:t>
            </w:r>
          </w:p>
        </w:tc>
        <w:tc>
          <w:tcPr>
            <w:tcW w:w="672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95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672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7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调整内容</w:t>
            </w:r>
          </w:p>
        </w:tc>
        <w:tc>
          <w:tcPr>
            <w:tcW w:w="6727" w:type="dxa"/>
          </w:tcPr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7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调整原因</w:t>
            </w:r>
          </w:p>
        </w:tc>
        <w:tc>
          <w:tcPr>
            <w:tcW w:w="6727" w:type="dxa"/>
          </w:tcPr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</w:t>
            </w:r>
          </w:p>
          <w:p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7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  <w:szCs w:val="24"/>
              </w:rPr>
              <w:t>院系或部门意见</w:t>
            </w:r>
          </w:p>
        </w:tc>
        <w:tc>
          <w:tcPr>
            <w:tcW w:w="6727" w:type="dxa"/>
          </w:tcPr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ordWrap w:val="0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</w:t>
            </w:r>
          </w:p>
          <w:p>
            <w:pPr>
              <w:wordWrap w:val="0"/>
              <w:ind w:firstLine="48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（公章）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79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科研管理部门意见</w:t>
            </w:r>
          </w:p>
        </w:tc>
        <w:tc>
          <w:tcPr>
            <w:tcW w:w="6727" w:type="dxa"/>
          </w:tcPr>
          <w:p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right="42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wordWrap w:val="0"/>
              <w:ind w:firstLine="48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Zjg0Y2IwNDAyMjZmMmIxMmM0NzkzZjJkYjM2OGIifQ=="/>
  </w:docVars>
  <w:rsids>
    <w:rsidRoot w:val="00000000"/>
    <w:rsid w:val="1C7E60D9"/>
    <w:rsid w:val="20D30C44"/>
    <w:rsid w:val="405433E3"/>
    <w:rsid w:val="4D9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440" w:lineRule="exact"/>
      <w:ind w:firstLine="200" w:firstLineChars="200"/>
    </w:pPr>
    <w:rPr>
      <w:rFonts w:ascii="Times New Roman" w:hAnsi="Times New Roman" w:cs="Times New Roman" w:eastAsiaTheme="minorEastAsia"/>
      <w:kern w:val="2"/>
      <w:sz w:val="28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1</TotalTime>
  <ScaleCrop>false</ScaleCrop>
  <LinksUpToDate>false</LinksUpToDate>
  <CharactersWithSpaces>195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2023-03-31T04:59:00Z</dcterms:created>
  <dc:creator>hp</dc:creator>
  <cp:lastModifiedBy>yan</cp:lastModifiedBy>
  <dcterms:modified xsi:type="dcterms:W3CDTF">2024-03-28T02:27:59Z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9CCB211D70364653A02041638DD6E53E_13</vt:lpwstr>
  </property>
</Properties>
</file>