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附件1</w:t>
      </w:r>
    </w:p>
    <w:p>
      <w:pPr>
        <w:spacing w:line="600" w:lineRule="exact"/>
        <w:rPr>
          <w:rFonts w:ascii="Times New Roman" w:hAnsi="Times New Roman"/>
        </w:rPr>
      </w:pPr>
    </w:p>
    <w:p>
      <w:pPr>
        <w:snapToGrid w:val="0"/>
        <w:spacing w:line="700" w:lineRule="exac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_GBK" w:cs="方正小标宋_GBK"/>
          <w:b/>
          <w:spacing w:val="40"/>
          <w:sz w:val="72"/>
          <w:szCs w:val="72"/>
        </w:rPr>
      </w:pPr>
    </w:p>
    <w:p>
      <w:pPr>
        <w:spacing w:line="800" w:lineRule="exact"/>
        <w:jc w:val="center"/>
        <w:rPr>
          <w:rFonts w:hint="eastAsia" w:ascii="Times New Roman" w:hAnsi="Times New Roman" w:eastAsia="方正小标宋_GBK" w:cs="方正小标宋_GBK"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sz w:val="52"/>
          <w:szCs w:val="52"/>
        </w:rPr>
        <w:t>重庆市高等职业教育“双师型”</w:t>
      </w:r>
    </w:p>
    <w:p>
      <w:pPr>
        <w:spacing w:line="800" w:lineRule="exact"/>
        <w:jc w:val="center"/>
        <w:rPr>
          <w:rFonts w:hint="eastAsia" w:ascii="Times New Roman" w:hAnsi="Times New Roman" w:eastAsia="方正小标宋_GBK" w:cs="方正小标宋_GBK"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sz w:val="52"/>
          <w:szCs w:val="52"/>
        </w:rPr>
        <w:t>名师工作室学员申报表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/>
          <w:color w:val="FF0000"/>
        </w:rPr>
      </w:pPr>
    </w:p>
    <w:p>
      <w:pPr>
        <w:pStyle w:val="2"/>
        <w:ind w:left="640" w:firstLine="640"/>
        <w:rPr>
          <w:rFonts w:hint="eastAsia" w:ascii="Times New Roman" w:hAnsi="Times New Roman"/>
        </w:rPr>
      </w:pPr>
    </w:p>
    <w:p>
      <w:pPr>
        <w:spacing w:line="700" w:lineRule="exact"/>
        <w:ind w:firstLine="1920" w:firstLineChars="600"/>
        <w:rPr>
          <w:rFonts w:hint="eastAsia" w:ascii="Times New Roman" w:hAnsi="Times New Roman" w:eastAsia="方正黑体_GBK" w:cs="方正黑体_GBK"/>
          <w:szCs w:val="32"/>
          <w:u w:val="single"/>
        </w:rPr>
      </w:pPr>
      <w:r>
        <w:rPr>
          <w:rFonts w:hint="eastAsia" w:ascii="Times New Roman" w:hAnsi="Times New Roman" w:eastAsia="方正黑体_GBK" w:cs="方正黑体_GBK"/>
          <w:szCs w:val="32"/>
        </w:rPr>
        <w:t>申报学校：</w:t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 xml:space="preserve">   </w:t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 xml:space="preserve"> </w:t>
      </w:r>
    </w:p>
    <w:p>
      <w:pPr>
        <w:spacing w:line="700" w:lineRule="exact"/>
        <w:ind w:firstLine="1920" w:firstLineChars="600"/>
        <w:rPr>
          <w:rFonts w:hint="eastAsia" w:ascii="Times New Roman" w:hAnsi="Times New Roman" w:eastAsia="方正黑体_GBK" w:cs="方正黑体_GBK"/>
          <w:szCs w:val="32"/>
        </w:rPr>
      </w:pPr>
      <w:r>
        <w:rPr>
          <w:rFonts w:hint="eastAsia" w:ascii="Times New Roman" w:hAnsi="Times New Roman" w:eastAsia="方正黑体_GBK" w:cs="方正黑体_GBK"/>
          <w:szCs w:val="32"/>
        </w:rPr>
        <w:t>所在专业：</w:t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 xml:space="preserve">   </w:t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 xml:space="preserve"> </w:t>
      </w:r>
    </w:p>
    <w:p>
      <w:pPr>
        <w:spacing w:line="700" w:lineRule="exact"/>
        <w:ind w:firstLine="1920" w:firstLineChars="600"/>
        <w:rPr>
          <w:rFonts w:hint="eastAsia" w:ascii="Times New Roman" w:hAnsi="Times New Roman" w:eastAsia="方正黑体_GBK" w:cs="方正黑体_GBK"/>
          <w:szCs w:val="32"/>
          <w:u w:val="single"/>
        </w:rPr>
      </w:pPr>
      <w:r>
        <w:rPr>
          <w:rFonts w:hint="eastAsia" w:ascii="Times New Roman" w:hAnsi="Times New Roman" w:eastAsia="方正黑体_GBK" w:cs="方正黑体_GBK"/>
          <w:szCs w:val="32"/>
        </w:rPr>
        <w:t>学员姓名：</w:t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 xml:space="preserve">   </w:t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 xml:space="preserve"> </w:t>
      </w:r>
    </w:p>
    <w:p>
      <w:pPr>
        <w:spacing w:line="700" w:lineRule="exact"/>
        <w:ind w:firstLine="1920" w:firstLineChars="600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  <w:szCs w:val="32"/>
        </w:rPr>
        <w:t>联系电话：</w:t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ab/>
      </w:r>
      <w:r>
        <w:rPr>
          <w:rFonts w:hint="eastAsia" w:ascii="Times New Roman" w:hAnsi="Times New Roman" w:eastAsia="方正黑体_GBK" w:cs="方正黑体_GBK"/>
          <w:szCs w:val="32"/>
          <w:u w:val="single"/>
        </w:rPr>
        <w:t xml:space="preserve"> 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hint="eastAsia" w:ascii="Times New Roman" w:hAnsi="Times New Roman"/>
        </w:rPr>
      </w:pPr>
    </w:p>
    <w:p>
      <w:pPr>
        <w:spacing w:line="560" w:lineRule="exact"/>
        <w:rPr>
          <w:rFonts w:hint="eastAsia" w:ascii="Times New Roman" w:hAnsi="Times New Roman"/>
        </w:rPr>
      </w:pPr>
    </w:p>
    <w:p>
      <w:pPr>
        <w:adjustRightInd w:val="0"/>
        <w:spacing w:line="560" w:lineRule="exact"/>
        <w:jc w:val="center"/>
        <w:rPr>
          <w:rFonts w:hint="eastAsia" w:ascii="Times New Roman" w:hAnsi="Times New Roman" w:eastAsia="方正楷体_GBK" w:cs="方正楷体_GBK"/>
          <w:b/>
          <w:szCs w:val="32"/>
        </w:rPr>
      </w:pPr>
      <w:r>
        <w:rPr>
          <w:rFonts w:hint="eastAsia" w:ascii="Times New Roman" w:hAnsi="Times New Roman" w:eastAsia="方正楷体_GBK" w:cs="方正楷体_GBK"/>
          <w:b/>
          <w:szCs w:val="32"/>
        </w:rPr>
        <w:t>重庆市教育委员会制</w:t>
      </w:r>
    </w:p>
    <w:p>
      <w:pPr>
        <w:spacing w:line="360" w:lineRule="auto"/>
        <w:jc w:val="center"/>
        <w:rPr>
          <w:rFonts w:hint="eastAsia" w:ascii="Times New Roman" w:hAnsi="Times New Roman" w:eastAsia="方正楷体_GBK" w:cs="方正楷体_GBK"/>
          <w:szCs w:val="32"/>
        </w:rPr>
      </w:pPr>
      <w:r>
        <w:rPr>
          <w:rFonts w:hint="eastAsia" w:ascii="Times New Roman" w:hAnsi="Times New Roman" w:eastAsia="方正楷体_GBK" w:cs="方正楷体_GBK"/>
          <w:szCs w:val="32"/>
        </w:rPr>
        <w:t>2024年1月</w:t>
      </w:r>
    </w:p>
    <w:p>
      <w:pPr>
        <w:spacing w:line="360" w:lineRule="auto"/>
        <w:jc w:val="center"/>
        <w:rPr>
          <w:rFonts w:hint="eastAsia" w:ascii="Times New Roman" w:hAnsi="Times New Roman" w:eastAsia="华文中宋"/>
          <w:sz w:val="36"/>
        </w:rPr>
      </w:pPr>
    </w:p>
    <w:tbl>
      <w:tblPr>
        <w:tblStyle w:val="6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03"/>
        <w:gridCol w:w="1159"/>
        <w:gridCol w:w="789"/>
        <w:gridCol w:w="851"/>
        <w:gridCol w:w="708"/>
        <w:gridCol w:w="709"/>
        <w:gridCol w:w="138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hint="eastAsia" w:ascii="Times New Roman" w:hAnsi="Times New Roman"/>
                <w:sz w:val="23"/>
                <w:szCs w:val="23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性别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籍贯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政治面貌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学历</w:t>
            </w:r>
            <w:r>
              <w:rPr>
                <w:rFonts w:hint="eastAsia" w:ascii="Times New Roman" w:hAnsi="Times New Roman" w:eastAsia="方正仿宋_GBK" w:cs="方正仿宋_GBK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学位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现</w:t>
            </w:r>
            <w:r>
              <w:rPr>
                <w:rFonts w:hint="eastAsia" w:ascii="Times New Roman" w:hAnsi="Times New Roman"/>
                <w:sz w:val="23"/>
                <w:szCs w:val="23"/>
              </w:rPr>
              <w:t>从事专业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任教年限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专业技术</w:t>
            </w:r>
          </w:p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职务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有效职业资格及等级/获得时间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是否“双师型”教师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通讯地址</w:t>
            </w:r>
          </w:p>
        </w:tc>
        <w:tc>
          <w:tcPr>
            <w:tcW w:w="4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电子邮箱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5" w:hRule="atLeast"/>
        </w:trPr>
        <w:tc>
          <w:tcPr>
            <w:tcW w:w="13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sz w:val="30"/>
                <w:szCs w:val="30"/>
              </w:rPr>
              <w:t xml:space="preserve">  申 报 者 情 况</w:t>
            </w:r>
          </w:p>
        </w:tc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主要学习、工作经历（列出具体单位、时间）：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/>
                <w:b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行业企业实践情况（与本人从事教学专业相关的企业工作或实践经历。列出时间、企业名称、工作实践内容）：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个人曾获主要荣誉称号和表彰奖励（分别列出获得表彰时间、表彰项目、作出表彰决定的单位）：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本人或指导学生参加技能大赛等获奖情况（分别列出获奖时间、主办单位、赛项、获得奖项）：</w:t>
            </w:r>
          </w:p>
          <w:p>
            <w:pPr>
              <w:spacing w:line="560" w:lineRule="exact"/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本人参与技术革新、工艺创新、专利等代表性成果情况（分别列出时间、企业名、项目内容、影响、应用价值及推广情况等）：</w:t>
            </w: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公开发表论文、编写教材或出版著作情况（分别列出发表（出版）时间、题目、期刊名（出版社）、期刊等级等）：</w:t>
            </w: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本人参加教科研项目、课题情况（ 分别列出时间、主办单位、项目名称、本人在项目中发挥的作用等）：</w:t>
            </w: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b/>
                <w:sz w:val="23"/>
                <w:szCs w:val="23"/>
              </w:rPr>
            </w:pPr>
          </w:p>
        </w:tc>
      </w:tr>
    </w:tbl>
    <w:p>
      <w:pPr>
        <w:snapToGrid w:val="0"/>
        <w:spacing w:line="60" w:lineRule="exact"/>
        <w:rPr>
          <w:rFonts w:ascii="Times New Roman" w:hAnsi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394"/>
        </w:sectPr>
      </w:pPr>
    </w:p>
    <w:p>
      <w:pPr>
        <w:snapToGrid w:val="0"/>
        <w:spacing w:line="60" w:lineRule="exact"/>
        <w:rPr>
          <w:rFonts w:ascii="Times New Roman" w:hAnsi="Times New Roman"/>
        </w:rPr>
      </w:pPr>
    </w:p>
    <w:p>
      <w:pPr>
        <w:snapToGrid w:val="0"/>
        <w:spacing w:line="60" w:lineRule="exact"/>
        <w:rPr>
          <w:rFonts w:ascii="Times New Roman" w:hAnsi="Times New Roman"/>
        </w:rPr>
      </w:pPr>
    </w:p>
    <w:p>
      <w:pPr>
        <w:snapToGrid w:val="0"/>
        <w:spacing w:line="60" w:lineRule="exact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8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3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right="113"/>
              <w:jc w:val="center"/>
              <w:rPr>
                <w:rFonts w:hint="eastAsia" w:ascii="Times New Roman" w:hAnsi="Times New Roman" w:eastAsia="方正黑体_GBK" w:cs="方正黑体_GBK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20"/>
                <w:sz w:val="30"/>
                <w:szCs w:val="30"/>
              </w:rPr>
              <w:t>学校推荐意见</w:t>
            </w:r>
          </w:p>
        </w:tc>
        <w:tc>
          <w:tcPr>
            <w:tcW w:w="8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3"/>
                <w:szCs w:val="23"/>
              </w:rPr>
              <w:t>（请说明： 是否同意推荐市级“双师型”名师工作室学员，对学员参加工作室活动提供便利条件，为学员专业发展提供必要保障支持措施）</w:t>
            </w:r>
          </w:p>
          <w:p>
            <w:pPr>
              <w:spacing w:line="56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</w:t>
            </w:r>
          </w:p>
          <w:p>
            <w:pPr>
              <w:spacing w:line="56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>
              <w:rPr>
                <w:rFonts w:hint="eastAsia" w:ascii="Times New Roman" w:hAnsi="Times New Roman"/>
                <w:sz w:val="23"/>
                <w:szCs w:val="23"/>
              </w:rPr>
              <w:t xml:space="preserve">                                         </w:t>
            </w:r>
          </w:p>
          <w:p>
            <w:pPr>
              <w:spacing w:line="360" w:lineRule="auto"/>
              <w:ind w:left="5440" w:hanging="5440" w:hangingChars="1700"/>
              <w:rPr>
                <w:rFonts w:ascii="Times New Roman" w:hAnsi="Times New Roman"/>
                <w:szCs w:val="32"/>
              </w:rPr>
            </w:pPr>
          </w:p>
          <w:p>
            <w:pPr>
              <w:spacing w:line="360" w:lineRule="auto"/>
              <w:ind w:left="5440" w:hanging="5440" w:hangingChars="170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　　　　　　　　　　　　　　　　　　　　　　　</w:t>
            </w:r>
          </w:p>
          <w:p>
            <w:pPr>
              <w:spacing w:line="360" w:lineRule="auto"/>
              <w:ind w:left="5440" w:leftChars="1500" w:hanging="640" w:hangingChars="20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盖章：　</w:t>
            </w:r>
          </w:p>
          <w:p>
            <w:pPr>
              <w:spacing w:line="360" w:lineRule="auto"/>
              <w:ind w:left="5120" w:hanging="5120" w:hangingChars="16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Cs w:val="32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0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right="113"/>
              <w:jc w:val="center"/>
              <w:rPr>
                <w:rFonts w:hint="eastAsia" w:ascii="Times New Roman" w:hAnsi="Times New Roman" w:eastAsia="方正黑体_GBK" w:cs="方正黑体_GBK"/>
                <w:bCs/>
                <w:spacing w:val="5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50"/>
                <w:sz w:val="30"/>
                <w:szCs w:val="30"/>
              </w:rPr>
              <w:t>专家推荐意见</w:t>
            </w:r>
          </w:p>
        </w:tc>
        <w:tc>
          <w:tcPr>
            <w:tcW w:w="8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 xml:space="preserve">  </w:t>
            </w:r>
          </w:p>
          <w:p>
            <w:pPr>
              <w:snapToGrid w:val="0"/>
              <w:spacing w:line="54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　　　　　　　　　　　　　　　　　　　　　　　</w:t>
            </w:r>
          </w:p>
          <w:p>
            <w:pPr>
              <w:spacing w:line="560" w:lineRule="exact"/>
              <w:ind w:firstLine="4800" w:firstLineChars="150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签字</w:t>
            </w:r>
            <w:r>
              <w:rPr>
                <w:rFonts w:ascii="Times New Roman" w:hAnsi="Times New Roman"/>
                <w:szCs w:val="32"/>
              </w:rPr>
              <w:t>：</w:t>
            </w:r>
          </w:p>
          <w:p>
            <w:pPr>
              <w:spacing w:line="560" w:lineRule="exact"/>
              <w:ind w:left="5120" w:hanging="5120" w:hangingChars="16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Cs w:val="32"/>
              </w:rPr>
              <w:t>　　　　　　　　　　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5B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7 -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3345"/>
      </w:tabs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2ExNzEwNmYyYWFmM2QwZWFhMjU1YjY5ZGNmOTgifQ=="/>
  </w:docVars>
  <w:rsids>
    <w:rsidRoot w:val="74813733"/>
    <w:rsid w:val="748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2024-02-23T01:47:00Z</dcterms:created>
  <dc:creator>`蕾蕾</dc:creator>
  <cp:lastModifiedBy>`蕾蕾</cp:lastModifiedBy>
  <dcterms:modified xsi:type="dcterms:W3CDTF">2024-02-23T01:48:33Z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623F7AE4208247079C36C1FF9DDEFEEE_11</vt:lpwstr>
  </property>
</Properties>
</file>