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方正小标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snapToGrid w:val="0"/>
          <w:color w:val="000000"/>
          <w:kern w:val="0"/>
          <w:sz w:val="32"/>
          <w:szCs w:val="32"/>
        </w:rPr>
        <w:t>附件</w:t>
      </w:r>
    </w:p>
    <w:p>
      <w:pPr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snapToGrid w:val="0"/>
          <w:color w:val="000000"/>
          <w:kern w:val="0"/>
          <w:sz w:val="44"/>
          <w:szCs w:val="44"/>
        </w:rPr>
      </w:pPr>
    </w:p>
    <w:p>
      <w:pPr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napToGrid w:val="0"/>
          <w:color w:val="000000"/>
          <w:kern w:val="0"/>
          <w:sz w:val="44"/>
          <w:szCs w:val="44"/>
        </w:rPr>
        <w:t>成渝</w:t>
      </w:r>
      <w:r>
        <w:rPr>
          <w:rFonts w:hint="eastAsia" w:ascii="Times New Roman" w:hAnsi="Times New Roman" w:eastAsia="方正小标宋_GBK"/>
          <w:snapToGrid w:val="0"/>
          <w:color w:val="000000"/>
          <w:kern w:val="0"/>
          <w:sz w:val="44"/>
          <w:szCs w:val="44"/>
        </w:rPr>
        <w:t>高职院校</w:t>
      </w:r>
      <w:r>
        <w:rPr>
          <w:rFonts w:ascii="Times New Roman" w:hAnsi="Times New Roman" w:eastAsia="方正小标宋_GBK"/>
          <w:snapToGrid w:val="0"/>
          <w:color w:val="000000"/>
          <w:kern w:val="0"/>
          <w:sz w:val="44"/>
          <w:szCs w:val="44"/>
        </w:rPr>
        <w:t>访问学者推荐表</w:t>
      </w:r>
    </w:p>
    <w:bookmarkEnd w:id="0"/>
    <w:p>
      <w:pPr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snapToGrid w:val="0"/>
          <w:color w:val="000000"/>
          <w:kern w:val="0"/>
          <w:sz w:val="44"/>
          <w:szCs w:val="44"/>
        </w:rPr>
      </w:pPr>
    </w:p>
    <w:p>
      <w:pPr>
        <w:topLinePunct/>
        <w:adjustRightInd w:val="0"/>
        <w:snapToGrid w:val="0"/>
        <w:spacing w:line="600" w:lineRule="exact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推荐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  <w:lang w:val="en-US" w:eastAsia="zh-CN"/>
        </w:rPr>
        <w:t>部门</w:t>
      </w: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：                    填表人：                  联系电话：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08"/>
        <w:gridCol w:w="510"/>
        <w:gridCol w:w="692"/>
        <w:gridCol w:w="1748"/>
        <w:gridCol w:w="1090"/>
        <w:gridCol w:w="1125"/>
        <w:gridCol w:w="2132"/>
        <w:gridCol w:w="1559"/>
        <w:gridCol w:w="1559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  <w:t>从事学科领域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  <w:t>主要研究方向及标志性成果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  <w:t>访学意向性</w:t>
            </w:r>
            <w:r>
              <w:rPr>
                <w:rFonts w:hint="eastAsia"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  <w:t>访学意向性</w:t>
            </w:r>
          </w:p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  <w:t>意向性</w:t>
            </w:r>
          </w:p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napToGrid w:val="0"/>
                <w:color w:val="000000"/>
                <w:kern w:val="0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topLinePunct/>
        <w:adjustRightInd w:val="0"/>
        <w:snapToGrid w:val="0"/>
        <w:spacing w:line="600" w:lineRule="exact"/>
        <w:ind w:firstLine="240" w:firstLineChars="100"/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24"/>
          <w:szCs w:val="24"/>
        </w:rPr>
        <w:t>注：访学意向性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24"/>
          <w:szCs w:val="24"/>
        </w:rPr>
        <w:t>高职院校</w:t>
      </w:r>
      <w:r>
        <w:rPr>
          <w:rFonts w:ascii="Times New Roman" w:hAnsi="Times New Roman" w:eastAsia="方正仿宋_GBK"/>
          <w:snapToGrid w:val="0"/>
          <w:color w:val="000000"/>
          <w:kern w:val="0"/>
          <w:sz w:val="24"/>
          <w:szCs w:val="24"/>
        </w:rPr>
        <w:t>、意向性岗位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 w:eastAsia="方正仿宋_GBK"/>
          <w:snapToGrid w:val="0"/>
          <w:color w:val="000000"/>
          <w:kern w:val="0"/>
          <w:sz w:val="24"/>
          <w:szCs w:val="24"/>
        </w:rPr>
        <w:t>意向性导师可选填</w:t>
      </w:r>
    </w:p>
    <w:p/>
    <w:sectPr>
      <w:pgSz w:w="16838" w:h="11906" w:orient="landscape"/>
      <w:pgMar w:top="1446" w:right="1985" w:bottom="1446" w:left="1644" w:header="851" w:footer="1247" w:gutter="0"/>
      <w:pgNumType w:fmt="numberInDash"/>
      <w:cols w:space="720" w:num="1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DI3NjkyNThiYmI4NDQzZWE1MmIwNmIwNTYwNjAifQ=="/>
  </w:docVars>
  <w:rsids>
    <w:rsidRoot w:val="341A6500"/>
    <w:rsid w:val="04AC5A33"/>
    <w:rsid w:val="287C6BD1"/>
    <w:rsid w:val="341A6500"/>
    <w:rsid w:val="5D9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2023-02-28T11:36:00Z</dcterms:created>
  <dc:creator>李摇摇</dc:creator>
  <cp:lastModifiedBy>李摇摇</cp:lastModifiedBy>
  <dcterms:modified xsi:type="dcterms:W3CDTF">2023-02-28T11:37:34Z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A6D783BF0F324EF0AA48EEFED26EB129</vt:lpwstr>
  </property>
</Properties>
</file>