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6" w:line="230" w:lineRule="auto"/>
        <w:ind w:left="4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53" w:line="237" w:lineRule="auto"/>
        <w:ind w:left="5672"/>
        <w:rPr>
          <w:rFonts w:ascii="方正黑体_GBK" w:hAnsi="方正黑体_GBK" w:eastAsia="方正黑体_GBK" w:cs="方正黑体_GBK"/>
          <w:sz w:val="43"/>
          <w:szCs w:val="43"/>
        </w:rPr>
      </w:pPr>
      <w:bookmarkStart w:id="0" w:name="_GoBack"/>
      <w:r>
        <w:rPr>
          <w:rFonts w:ascii="方正黑体_GBK" w:hAnsi="方正黑体_GBK" w:eastAsia="方正黑体_GBK" w:cs="方正黑体_GBK"/>
          <w:spacing w:val="8"/>
          <w:sz w:val="43"/>
          <w:szCs w:val="43"/>
        </w:rPr>
        <w:t>培训班课程安排</w:t>
      </w:r>
      <w:r>
        <w:rPr>
          <w:rFonts w:ascii="方正黑体_GBK" w:hAnsi="方正黑体_GBK" w:eastAsia="方正黑体_GBK" w:cs="方正黑体_GBK"/>
          <w:spacing w:val="6"/>
          <w:sz w:val="43"/>
          <w:szCs w:val="43"/>
        </w:rPr>
        <w:t>表</w:t>
      </w:r>
    </w:p>
    <w:bookmarkEnd w:id="0"/>
    <w:p>
      <w:pPr>
        <w:spacing w:line="89" w:lineRule="exact"/>
      </w:pPr>
    </w:p>
    <w:tbl>
      <w:tblPr>
        <w:tblStyle w:val="4"/>
        <w:tblW w:w="1248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2552"/>
        <w:gridCol w:w="1650"/>
        <w:gridCol w:w="3690"/>
        <w:gridCol w:w="2265"/>
        <w:gridCol w:w="16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644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extDirection w:val="tbRlV"/>
            <w:vAlign w:val="top"/>
          </w:tcPr>
          <w:p>
            <w:pPr>
              <w:spacing w:before="196" w:line="209" w:lineRule="auto"/>
              <w:ind w:left="54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6"/>
                <w:sz w:val="20"/>
                <w:szCs w:val="20"/>
              </w:rPr>
              <w:t>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5"/>
                <w:sz w:val="20"/>
                <w:szCs w:val="20"/>
              </w:rPr>
              <w:t xml:space="preserve"> 号</w:t>
            </w:r>
          </w:p>
        </w:tc>
        <w:tc>
          <w:tcPr>
            <w:tcW w:w="2552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11" w:line="231" w:lineRule="auto"/>
              <w:ind w:left="944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4"/>
                <w:sz w:val="20"/>
                <w:szCs w:val="20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3"/>
                <w:sz w:val="20"/>
                <w:szCs w:val="20"/>
              </w:rPr>
              <w:t>期</w:t>
            </w:r>
          </w:p>
        </w:tc>
        <w:tc>
          <w:tcPr>
            <w:tcW w:w="1650" w:type="dxa"/>
            <w:tcBorders>
              <w:left w:val="single" w:color="000000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211" w:line="231" w:lineRule="auto"/>
              <w:ind w:left="486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7"/>
                <w:sz w:val="20"/>
                <w:szCs w:val="20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6"/>
                <w:sz w:val="20"/>
                <w:szCs w:val="20"/>
              </w:rPr>
              <w:t>间</w:t>
            </w:r>
          </w:p>
        </w:tc>
        <w:tc>
          <w:tcPr>
            <w:tcW w:w="3690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10" w:line="229" w:lineRule="auto"/>
              <w:ind w:left="1118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7"/>
                <w:sz w:val="20"/>
                <w:szCs w:val="20"/>
              </w:rPr>
              <w:t>课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6"/>
                <w:sz w:val="20"/>
                <w:szCs w:val="20"/>
              </w:rPr>
              <w:t>程名称</w:t>
            </w:r>
          </w:p>
        </w:tc>
        <w:tc>
          <w:tcPr>
            <w:tcW w:w="2265" w:type="dxa"/>
            <w:tcBorders>
              <w:left w:val="single" w:color="000000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210" w:line="232" w:lineRule="auto"/>
              <w:ind w:left="4" w:leftChars="0" w:hanging="4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2"/>
                <w:sz w:val="20"/>
                <w:szCs w:val="20"/>
              </w:rPr>
              <w:t>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1"/>
                <w:sz w:val="20"/>
                <w:szCs w:val="20"/>
              </w:rPr>
              <w:t>点</w:t>
            </w:r>
          </w:p>
        </w:tc>
        <w:tc>
          <w:tcPr>
            <w:tcW w:w="1680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10" w:line="233" w:lineRule="auto"/>
              <w:ind w:left="177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1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5" w:line="189" w:lineRule="auto"/>
              <w:ind w:left="286"/>
              <w:jc w:val="left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5" w:line="232" w:lineRule="auto"/>
              <w:ind w:left="104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日  (星期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六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5" w:line="270" w:lineRule="exact"/>
              <w:ind w:left="137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-1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0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5" w:line="231" w:lineRule="auto"/>
              <w:ind w:left="14" w:leftChars="0" w:hanging="14" w:hangingChars="7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20"/>
                <w:szCs w:val="20"/>
              </w:rPr>
              <w:t>开班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20"/>
                <w:szCs w:val="20"/>
                <w:lang w:val="en-US" w:eastAsia="zh-CN"/>
              </w:rPr>
              <w:t>仪式暨专题讲座第一讲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5" w:line="231" w:lineRule="auto"/>
              <w:ind w:left="107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腾讯会议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5" w:line="232" w:lineRule="auto"/>
              <w:ind w:left="242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63" w:line="188" w:lineRule="auto"/>
              <w:ind w:left="275"/>
              <w:jc w:val="left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97" w:line="232" w:lineRule="auto"/>
              <w:ind w:left="104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日  (星期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六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98" w:line="270" w:lineRule="exact"/>
              <w:ind w:left="137"/>
              <w:jc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0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0-1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0</w:t>
            </w:r>
            <w:r>
              <w:rPr>
                <w:rFonts w:ascii="仿宋" w:hAnsi="仿宋" w:eastAsia="仿宋" w:cs="仿宋"/>
                <w:color w:val="auto"/>
                <w:spacing w:val="2"/>
                <w:position w:val="1"/>
                <w:sz w:val="20"/>
                <w:szCs w:val="20"/>
              </w:rPr>
              <w:t>0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98" w:line="232" w:lineRule="auto"/>
              <w:ind w:left="14" w:leftChars="0" w:hanging="14" w:hangingChars="7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20"/>
                <w:szCs w:val="20"/>
                <w:lang w:val="en-US" w:eastAsia="zh-CN"/>
              </w:rPr>
              <w:t>专题讲座第二讲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98" w:line="231" w:lineRule="auto"/>
              <w:ind w:left="107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腾讯会议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97" w:line="232" w:lineRule="auto"/>
              <w:ind w:left="242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44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263" w:line="188" w:lineRule="auto"/>
              <w:ind w:left="276"/>
              <w:jc w:val="left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7" w:line="232" w:lineRule="auto"/>
              <w:ind w:left="104" w:left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日  (星期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六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:30-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16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0</w:t>
            </w:r>
            <w:r>
              <w:rPr>
                <w:rFonts w:ascii="仿宋" w:hAnsi="仿宋" w:eastAsia="仿宋" w:cs="仿宋"/>
                <w:color w:val="auto"/>
                <w:spacing w:val="2"/>
                <w:position w:val="1"/>
                <w:sz w:val="20"/>
                <w:szCs w:val="20"/>
              </w:rPr>
              <w:t>0</w:t>
            </w:r>
          </w:p>
        </w:tc>
        <w:tc>
          <w:tcPr>
            <w:tcW w:w="3690" w:type="dxa"/>
            <w:tcBorders>
              <w:top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20"/>
                <w:szCs w:val="20"/>
                <w:lang w:val="en-US" w:eastAsia="zh-CN"/>
              </w:rPr>
              <w:t>专题讲座第三讲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31" w:lineRule="auto"/>
              <w:ind w:left="107" w:left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腾讯会议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97" w:line="232" w:lineRule="auto"/>
              <w:ind w:left="242" w:left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263" w:line="188" w:lineRule="auto"/>
              <w:jc w:val="left"/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 xml:space="preserve">   4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7" w:line="232" w:lineRule="auto"/>
              <w:ind w:left="104" w:leftChars="0"/>
              <w:jc w:val="center"/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日  (星期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六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default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16:10-17:40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方正仿宋_GBK" w:hAnsi="方正仿宋_GBK" w:eastAsia="方正仿宋_GBK" w:cs="方正仿宋_GBK"/>
                <w:snapToGrid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20"/>
                <w:szCs w:val="20"/>
                <w:lang w:val="en-US" w:eastAsia="zh-CN"/>
              </w:rPr>
              <w:t>专题讲座第四讲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31" w:lineRule="auto"/>
              <w:ind w:left="107" w:leftChars="0"/>
              <w:jc w:val="center"/>
              <w:rPr>
                <w:rFonts w:ascii="仿宋" w:hAnsi="仿宋" w:eastAsia="仿宋" w:cs="仿宋"/>
                <w:spacing w:val="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腾讯会议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before="197" w:line="232" w:lineRule="auto"/>
              <w:ind w:left="242" w:leftChars="0"/>
              <w:jc w:val="center"/>
              <w:rPr>
                <w:rFonts w:ascii="仿宋" w:hAnsi="仿宋" w:eastAsia="仿宋" w:cs="仿宋"/>
                <w:spacing w:val="-19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263" w:line="188" w:lineRule="auto"/>
              <w:ind w:left="276"/>
              <w:jc w:val="left"/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7" w:line="232" w:lineRule="auto"/>
              <w:ind w:firstLine="190" w:firstLineChars="100"/>
              <w:jc w:val="center"/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日  (星期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日）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default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-1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0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6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20"/>
                <w:szCs w:val="20"/>
                <w:lang w:val="en-US" w:eastAsia="zh-CN"/>
              </w:rPr>
              <w:t>专题讲座第五讲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31" w:lineRule="auto"/>
              <w:ind w:left="107" w:leftChars="0"/>
              <w:jc w:val="center"/>
              <w:rPr>
                <w:rFonts w:ascii="仿宋" w:hAnsi="仿宋" w:eastAsia="仿宋" w:cs="仿宋"/>
                <w:spacing w:val="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腾讯会议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before="197" w:line="232" w:lineRule="auto"/>
              <w:ind w:left="242" w:leftChars="0"/>
              <w:jc w:val="center"/>
              <w:rPr>
                <w:rFonts w:ascii="仿宋" w:hAnsi="仿宋" w:eastAsia="仿宋" w:cs="仿宋"/>
                <w:spacing w:val="-19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263" w:line="188" w:lineRule="auto"/>
              <w:ind w:left="276"/>
              <w:jc w:val="left"/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7" w:line="232" w:lineRule="auto"/>
              <w:ind w:left="104" w:left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日  (星期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日）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-1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20"/>
                <w:szCs w:val="20"/>
                <w:lang w:val="en-US" w:eastAsia="zh-CN"/>
              </w:rPr>
              <w:t>专题讲座第六讲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31" w:lineRule="auto"/>
              <w:ind w:left="107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腾讯会议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before="197" w:line="232" w:lineRule="auto"/>
              <w:ind w:left="242" w:left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263" w:line="188" w:lineRule="auto"/>
              <w:ind w:left="272"/>
              <w:jc w:val="left"/>
              <w:rPr>
                <w:rFonts w:hint="eastAsia" w:ascii="仿宋" w:hAnsi="仿宋" w:eastAsia="仿宋" w:cs="仿宋"/>
                <w:sz w:val="17"/>
                <w:szCs w:val="17"/>
                <w:lang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7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7" w:line="232" w:lineRule="auto"/>
              <w:ind w:left="104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日  (星期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日）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:30-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16</w:t>
            </w:r>
            <w:r>
              <w:rPr>
                <w:rFonts w:ascii="仿宋" w:hAnsi="仿宋" w:eastAsia="仿宋" w:cs="仿宋"/>
                <w:color w:val="auto"/>
                <w:spacing w:val="3"/>
                <w:position w:val="1"/>
                <w:sz w:val="20"/>
                <w:szCs w:val="20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0</w:t>
            </w:r>
            <w:r>
              <w:rPr>
                <w:rFonts w:ascii="仿宋" w:hAnsi="仿宋" w:eastAsia="仿宋" w:cs="仿宋"/>
                <w:color w:val="auto"/>
                <w:spacing w:val="2"/>
                <w:position w:val="1"/>
                <w:sz w:val="20"/>
                <w:szCs w:val="20"/>
              </w:rPr>
              <w:t>0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20"/>
                <w:szCs w:val="20"/>
                <w:lang w:val="en-US" w:eastAsia="zh-CN"/>
              </w:rPr>
              <w:t>专题讲座第七讲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31" w:lineRule="auto"/>
              <w:ind w:left="107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腾讯会议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before="197" w:line="232" w:lineRule="auto"/>
              <w:ind w:left="242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263" w:line="188" w:lineRule="auto"/>
              <w:ind w:left="272"/>
              <w:jc w:val="left"/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8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2" w:lineRule="auto"/>
              <w:ind w:left="104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日  (星期</w:t>
            </w:r>
            <w:r>
              <w:rPr>
                <w:rFonts w:hint="eastAsia" w:ascii="仿宋" w:hAnsi="仿宋" w:eastAsia="仿宋" w:cs="仿宋"/>
                <w:spacing w:val="-5"/>
                <w:sz w:val="20"/>
                <w:szCs w:val="20"/>
                <w:lang w:val="en-US" w:eastAsia="zh-CN"/>
              </w:rPr>
              <w:t>日）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ascii="仿宋" w:hAnsi="仿宋" w:eastAsia="仿宋" w:cs="仿宋"/>
                <w:color w:val="auto"/>
                <w:spacing w:val="4"/>
                <w:position w:val="1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position w:val="1"/>
                <w:sz w:val="20"/>
                <w:szCs w:val="20"/>
                <w:lang w:val="en-US" w:eastAsia="zh-CN"/>
              </w:rPr>
              <w:t>16:10-17:40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20"/>
                <w:szCs w:val="20"/>
                <w:lang w:val="en-US" w:eastAsia="zh-CN"/>
              </w:rPr>
              <w:t>专题讲座第八讲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200" w:line="230" w:lineRule="auto"/>
              <w:ind w:left="122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  <w:t>腾讯会议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before="199" w:line="232" w:lineRule="auto"/>
              <w:ind w:left="2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264" w:line="186" w:lineRule="auto"/>
              <w:ind w:left="276"/>
              <w:jc w:val="left"/>
              <w:rPr>
                <w:rFonts w:hint="eastAsia" w:ascii="仿宋" w:hAnsi="仿宋" w:eastAsia="仿宋" w:cs="仿宋"/>
                <w:sz w:val="17"/>
                <w:szCs w:val="17"/>
                <w:lang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9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9月10日-9月18日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default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1" w:lineRule="auto"/>
              <w:ind w:left="0" w:leftChars="0" w:hanging="8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2"/>
                <w:sz w:val="20"/>
                <w:szCs w:val="20"/>
                <w:lang w:val="en-US" w:eastAsia="zh-CN" w:bidi="ar-SA"/>
              </w:rPr>
              <w:t>习近平新时代中国特色社会主义思想概论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9" w:line="231" w:lineRule="auto"/>
              <w:ind w:left="107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学习强国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before="198" w:line="232" w:lineRule="auto"/>
              <w:ind w:left="229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每个专题为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2学时，至少选修7个专题进行学习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264" w:line="188" w:lineRule="auto"/>
              <w:ind w:left="274"/>
              <w:jc w:val="left"/>
              <w:rPr>
                <w:rFonts w:hint="default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 w:leftChars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9月10日-9月18日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default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249" w:line="229" w:lineRule="auto"/>
              <w:ind w:left="16" w:leftChars="0" w:hanging="16" w:hangingChars="8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习近平关于坚持和加强党的全民领导重要论述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249" w:line="231" w:lineRule="auto"/>
              <w:ind w:left="107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学习强国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before="248" w:line="232" w:lineRule="auto"/>
              <w:ind w:left="242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86" w:lineRule="auto"/>
              <w:ind w:left="277"/>
              <w:jc w:val="left"/>
              <w:rPr>
                <w:rFonts w:hint="default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11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 w:leftChars="0"/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9月10日-9月18日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default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习近平关于坚持以人民为中心重要论述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9" w:line="230" w:lineRule="auto"/>
              <w:ind w:left="122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学习强国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before="198" w:line="232" w:lineRule="auto"/>
              <w:ind w:left="2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55" w:line="186" w:lineRule="auto"/>
              <w:ind w:left="277"/>
              <w:jc w:val="left"/>
              <w:rPr>
                <w:rFonts w:hint="default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12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 w:leftChars="0"/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9月10日-9月18日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default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习近平关于全民深化改革重要论述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9" w:line="230" w:lineRule="auto"/>
              <w:ind w:left="122"/>
              <w:jc w:val="center"/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学习强国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before="198" w:line="232" w:lineRule="auto"/>
              <w:ind w:left="2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55" w:line="186" w:lineRule="auto"/>
              <w:ind w:left="277"/>
              <w:jc w:val="left"/>
              <w:rPr>
                <w:rFonts w:hint="default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13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 w:leftChars="0"/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9月10日-9月18日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default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习近平新时代中国特色社会主义经济思想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9" w:line="230" w:lineRule="auto"/>
              <w:ind w:left="122"/>
              <w:jc w:val="center"/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学习强国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before="198" w:line="232" w:lineRule="auto"/>
              <w:ind w:left="2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55" w:line="186" w:lineRule="auto"/>
              <w:ind w:left="277"/>
              <w:jc w:val="left"/>
              <w:rPr>
                <w:rFonts w:hint="default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9月10日-9月18日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习近平关于社会主义政治建设重要论述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9" w:line="230" w:lineRule="auto"/>
              <w:ind w:left="122"/>
              <w:jc w:val="center"/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学习强国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before="198" w:line="232" w:lineRule="auto"/>
              <w:ind w:left="2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55" w:line="186" w:lineRule="auto"/>
              <w:ind w:left="277"/>
              <w:jc w:val="left"/>
              <w:rPr>
                <w:rFonts w:hint="default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15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9月10日-9月18日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习近平关于全面依法治国重要论述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9" w:line="230" w:lineRule="auto"/>
              <w:ind w:left="122"/>
              <w:jc w:val="center"/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学习强国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before="198" w:line="232" w:lineRule="auto"/>
              <w:ind w:left="2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55" w:line="186" w:lineRule="auto"/>
              <w:ind w:left="277"/>
              <w:jc w:val="left"/>
              <w:rPr>
                <w:rFonts w:hint="default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16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9月10日-9月18日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习近平关于社会主义文化建设重要论述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9" w:line="230" w:lineRule="auto"/>
              <w:ind w:left="122"/>
              <w:jc w:val="center"/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学习强国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before="198" w:line="232" w:lineRule="auto"/>
              <w:ind w:left="2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55" w:line="186" w:lineRule="auto"/>
              <w:ind w:left="277"/>
              <w:jc w:val="left"/>
              <w:rPr>
                <w:rFonts w:hint="default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17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9月10日-9月18日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习近平关于社会主义社会建设重要论述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9" w:line="230" w:lineRule="auto"/>
              <w:ind w:left="122"/>
              <w:jc w:val="center"/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学习强国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before="198" w:line="232" w:lineRule="auto"/>
              <w:ind w:left="2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55" w:line="186" w:lineRule="auto"/>
              <w:ind w:left="277"/>
              <w:jc w:val="left"/>
              <w:rPr>
                <w:rFonts w:hint="default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18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9月10日-9月18日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习近平生态文明思想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9" w:line="230" w:lineRule="auto"/>
              <w:ind w:left="122"/>
              <w:jc w:val="center"/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学习强国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before="198" w:line="232" w:lineRule="auto"/>
              <w:ind w:left="2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55" w:line="186" w:lineRule="auto"/>
              <w:ind w:left="277"/>
              <w:jc w:val="left"/>
              <w:rPr>
                <w:rFonts w:hint="default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19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 w:lef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9月10日-9月18日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70" w:lineRule="exact"/>
              <w:ind w:left="137" w:leftChars="0"/>
              <w:jc w:val="center"/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习近平关于总体国家安全观重要论述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9" w:line="230" w:lineRule="auto"/>
              <w:ind w:left="122"/>
              <w:jc w:val="center"/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学习强国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APP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before="198" w:line="232" w:lineRule="auto"/>
              <w:ind w:left="2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4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55" w:line="186" w:lineRule="auto"/>
              <w:ind w:left="277"/>
              <w:jc w:val="left"/>
              <w:rPr>
                <w:rFonts w:hint="default" w:ascii="仿宋" w:hAnsi="仿宋" w:eastAsia="仿宋" w:cs="仿宋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lang w:val="en-US" w:eastAsia="zh-CN"/>
              </w:rPr>
              <w:t>20</w:t>
            </w:r>
          </w:p>
        </w:tc>
        <w:tc>
          <w:tcPr>
            <w:tcW w:w="255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98" w:line="232" w:lineRule="auto"/>
              <w:ind w:left="104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9月17日-9月18日</w:t>
            </w:r>
          </w:p>
        </w:tc>
        <w:tc>
          <w:tcPr>
            <w:tcW w:w="16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8" w:line="269" w:lineRule="exact"/>
              <w:ind w:left="137" w:left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3"/>
                <w:kern w:val="0"/>
                <w:position w:val="1"/>
                <w:sz w:val="20"/>
                <w:szCs w:val="20"/>
                <w:lang w:val="en-US" w:eastAsia="zh-CN"/>
              </w:rPr>
              <w:t>灵活安排</w:t>
            </w:r>
          </w:p>
        </w:tc>
        <w:tc>
          <w:tcPr>
            <w:tcW w:w="369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before="199" w:line="232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撰写心得体会</w:t>
            </w:r>
          </w:p>
        </w:tc>
        <w:tc>
          <w:tcPr>
            <w:tcW w:w="2265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before="199" w:line="230" w:lineRule="auto"/>
              <w:ind w:left="122"/>
              <w:jc w:val="center"/>
              <w:rPr>
                <w:rFonts w:hint="eastAsia" w:ascii="仿宋" w:hAnsi="仿宋" w:eastAsia="仿宋" w:cs="仿宋"/>
                <w:spacing w:val="6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before="198" w:line="232" w:lineRule="auto"/>
              <w:ind w:left="2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spacing w:before="52" w:line="230" w:lineRule="auto"/>
        <w:ind w:left="45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6"/>
          <w:sz w:val="20"/>
          <w:szCs w:val="20"/>
        </w:rPr>
        <w:t>备注：</w:t>
      </w:r>
      <w:r>
        <w:rPr>
          <w:rFonts w:ascii="仿宋" w:hAnsi="仿宋" w:eastAsia="仿宋" w:cs="仿宋"/>
          <w:spacing w:val="4"/>
          <w:sz w:val="20"/>
          <w:szCs w:val="20"/>
        </w:rPr>
        <w:t>若</w:t>
      </w:r>
      <w:r>
        <w:rPr>
          <w:rFonts w:ascii="仿宋" w:hAnsi="仿宋" w:eastAsia="仿宋" w:cs="仿宋"/>
          <w:spacing w:val="3"/>
          <w:sz w:val="20"/>
          <w:szCs w:val="20"/>
        </w:rPr>
        <w:t>课表有调整， 以党校通知为准。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F0736"/>
    <w:rsid w:val="5B9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2022-09-06T02:01:00Z</dcterms:created>
  <dc:creator>想想明天</dc:creator>
  <cp:lastModifiedBy>想想明天</cp:lastModifiedBy>
  <dcterms:modified xsi:type="dcterms:W3CDTF">2022-09-06T02:02:29Z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