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重庆城市职业学院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u w:val="single"/>
          <w:lang w:val="en-US" w:eastAsia="zh-CN"/>
        </w:rPr>
        <w:t xml:space="preserve">  建筑工程学院2022-2023-1学期实训耗材 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项目询价邀请函</w:t>
      </w:r>
    </w:p>
    <w:p>
      <w:pPr>
        <w:rPr>
          <w:rFonts w:hint="eastAsia" w:ascii="宋体" w:hAnsi="宋体" w:cs="宋体"/>
          <w:b/>
          <w:bCs/>
          <w:sz w:val="24"/>
          <w:szCs w:val="32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eastAsia="zh-CN"/>
        </w:rPr>
        <w:t>报价须知：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1.</w:t>
      </w:r>
      <w:r>
        <w:rPr>
          <w:rFonts w:hint="eastAsia" w:ascii="宋体" w:hAnsi="宋体" w:cs="宋体"/>
          <w:sz w:val="24"/>
          <w:szCs w:val="32"/>
          <w:lang w:eastAsia="zh-CN"/>
        </w:rPr>
        <w:t>请各报价单位将此报价单填好后加盖单位公章，并将单位营业执照复印件加盖公章后一并装于密封袋中（密封袋须在封</w:t>
      </w:r>
      <w:r>
        <w:rPr>
          <w:rFonts w:hint="eastAsia" w:ascii="宋体" w:hAnsi="宋体" w:cs="宋体"/>
          <w:sz w:val="24"/>
          <w:szCs w:val="32"/>
          <w:lang w:val="en-US" w:eastAsia="zh-CN"/>
        </w:rPr>
        <w:t>条处标注项目名称、单位名称并</w:t>
      </w:r>
      <w:r>
        <w:rPr>
          <w:rFonts w:hint="eastAsia" w:ascii="宋体" w:hAnsi="宋体" w:cs="宋体"/>
          <w:sz w:val="24"/>
          <w:szCs w:val="32"/>
          <w:lang w:eastAsia="zh-CN"/>
        </w:rPr>
        <w:t>加盖单位公章），</w:t>
      </w:r>
      <w:r>
        <w:rPr>
          <w:rFonts w:hint="eastAsia" w:ascii="宋体" w:hAnsi="宋体" w:cs="宋体"/>
          <w:sz w:val="24"/>
          <w:szCs w:val="32"/>
          <w:lang w:val="en-US" w:eastAsia="zh-CN"/>
        </w:rPr>
        <w:t>否则视为无效报价</w:t>
      </w:r>
      <w:r>
        <w:rPr>
          <w:rFonts w:hint="eastAsia" w:ascii="宋体" w:hAnsi="宋体" w:cs="宋体"/>
          <w:sz w:val="24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2.</w:t>
      </w:r>
      <w:r>
        <w:rPr>
          <w:rFonts w:hint="eastAsia" w:ascii="宋体" w:hAnsi="宋体" w:cs="宋体"/>
          <w:sz w:val="24"/>
          <w:szCs w:val="32"/>
          <w:lang w:eastAsia="zh-CN"/>
        </w:rPr>
        <w:t>各投标人请于</w:t>
      </w:r>
      <w:r>
        <w:rPr>
          <w:rFonts w:hint="eastAsia" w:ascii="宋体" w:hAnsi="宋体" w:cs="宋体"/>
          <w:sz w:val="24"/>
          <w:szCs w:val="32"/>
          <w:lang w:val="en-US" w:eastAsia="zh-CN"/>
        </w:rPr>
        <w:t>2021年7月5日上午10:00前手持交于重庆城市职业学院博学馆4楼招标办公室，否则视为放弃。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3.本项目成交原则为相同质量、服务要求下最低价中标。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4.本项目采购人具体要求见附件。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5.本次报价最高限价为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29966.5</w:t>
      </w:r>
      <w:r>
        <w:rPr>
          <w:rFonts w:hint="eastAsia" w:ascii="宋体" w:hAnsi="宋体" w:cs="宋体"/>
          <w:sz w:val="24"/>
          <w:szCs w:val="32"/>
          <w:lang w:val="en-US" w:eastAsia="zh-CN"/>
        </w:rPr>
        <w:t>元。</w:t>
      </w:r>
    </w:p>
    <w:tbl>
      <w:tblPr>
        <w:tblStyle w:val="4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123"/>
        <w:gridCol w:w="3388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序号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项目名称</w:t>
            </w:r>
          </w:p>
        </w:tc>
        <w:tc>
          <w:tcPr>
            <w:tcW w:w="3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报价（元）</w:t>
            </w:r>
          </w:p>
        </w:tc>
        <w:tc>
          <w:tcPr>
            <w:tcW w:w="25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2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建筑工程学院2022-2023-1学期实训耗材</w:t>
            </w:r>
          </w:p>
        </w:tc>
        <w:tc>
          <w:tcPr>
            <w:tcW w:w="338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小写：</w:t>
            </w:r>
          </w:p>
        </w:tc>
        <w:tc>
          <w:tcPr>
            <w:tcW w:w="25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12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32"/>
                <w:lang w:eastAsia="zh-CN"/>
              </w:rPr>
            </w:pPr>
          </w:p>
        </w:tc>
        <w:tc>
          <w:tcPr>
            <w:tcW w:w="3388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大写：</w:t>
            </w:r>
          </w:p>
        </w:tc>
        <w:tc>
          <w:tcPr>
            <w:tcW w:w="25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注：若最终报价金额小写与大写不一致，以大写为准。</w:t>
      </w:r>
    </w:p>
    <w:p>
      <w:pPr>
        <w:rPr>
          <w:rFonts w:hint="eastAsia" w:ascii="宋体" w:hAnsi="宋体" w:cs="宋体"/>
          <w:sz w:val="28"/>
          <w:szCs w:val="36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报价单位：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（公章）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系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eastAsia="zh-CN"/>
        </w:rPr>
        <w:t>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采购单位：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重庆城市职业学院   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联系地址：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>重庆市永川区兴龙大道1099号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 系 人：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代老师/张老师         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4"/>
          <w:szCs w:val="32"/>
          <w:lang w:val="en-US" w:eastAsia="zh-CN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szCs w:val="32"/>
          <w:u w:val="single"/>
          <w:lang w:val="en-US" w:eastAsia="zh-CN"/>
        </w:rPr>
        <w:t xml:space="preserve">        023-49570178       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cs="宋体"/>
          <w:sz w:val="24"/>
          <w:szCs w:val="32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8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sz w:val="24"/>
          <w:szCs w:val="32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8"/>
          <w:szCs w:val="36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32"/>
          <w:lang w:val="en-US" w:eastAsia="zh-CN"/>
        </w:rPr>
        <w:t xml:space="preserve"> 年   月   日</w:t>
      </w:r>
    </w:p>
    <w:p>
      <w:pPr>
        <w:jc w:val="both"/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采购需求及报价清单</w:t>
      </w:r>
    </w:p>
    <w:p>
      <w:pPr>
        <w:jc w:val="both"/>
        <w:rPr>
          <w:rFonts w:hint="default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36"/>
          <w:lang w:val="en-US" w:eastAsia="zh-CN"/>
        </w:rPr>
        <w:t>一、报价清单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927"/>
        <w:gridCol w:w="661"/>
        <w:gridCol w:w="926"/>
        <w:gridCol w:w="1058"/>
        <w:gridCol w:w="4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货物名称</w:t>
            </w:r>
          </w:p>
        </w:tc>
        <w:tc>
          <w:tcPr>
            <w:tcW w:w="4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数量</w:t>
            </w:r>
          </w:p>
        </w:tc>
        <w:tc>
          <w:tcPr>
            <w:tcW w:w="332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465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单价（元）</w:t>
            </w:r>
          </w:p>
        </w:tc>
        <w:tc>
          <w:tcPr>
            <w:tcW w:w="531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合价（元）</w:t>
            </w:r>
          </w:p>
        </w:tc>
        <w:tc>
          <w:tcPr>
            <w:tcW w:w="2357" w:type="pc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须满足的使用需求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南方全站仪电池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南方全站仪电池NB-28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全站仪脚架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木质（品牌：南方、科力达、华测）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对中杆套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对中杆+支架（品牌：南方、科力达、华测）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电池充电器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南方全站仪电池NB-28充电器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塔尺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5米（品牌：南方、科力达、华测）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水泥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kg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石子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kg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细砂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kg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中砂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kg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粗砂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kg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短柄方铲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12*48cm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量杯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  <w:r>
              <w:rPr>
                <w:rFonts w:ascii="宋体" w:hAnsi="宋体" w:cs="宋体"/>
                <w:sz w:val="24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容量瓶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</w:t>
            </w:r>
            <w:r>
              <w:rPr>
                <w:rFonts w:ascii="宋体" w:hAnsi="宋体" w:cs="宋体"/>
                <w:sz w:val="24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筛网/滤网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不锈钢材质，直径4</w:t>
            </w:r>
            <w:r>
              <w:rPr>
                <w:rFonts w:ascii="宋体" w:hAnsi="宋体" w:cs="宋体"/>
                <w:sz w:val="24"/>
              </w:rPr>
              <w:t>2.5cm</w:t>
            </w:r>
            <w:r>
              <w:rPr>
                <w:rFonts w:hint="eastAsia" w:ascii="宋体" w:hAnsi="宋体" w:cs="宋体"/>
                <w:sz w:val="24"/>
              </w:rPr>
              <w:t>孔径2</w:t>
            </w:r>
            <w:r>
              <w:rPr>
                <w:rFonts w:ascii="宋体" w:hAnsi="宋体" w:cs="宋体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电子秤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感量1</w:t>
            </w:r>
            <w:r>
              <w:rPr>
                <w:rFonts w:ascii="宋体" w:hAnsi="宋体" w:cs="宋体"/>
                <w:sz w:val="24"/>
              </w:rPr>
              <w:t>g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ascii="宋体" w:hAnsi="宋体" w:cs="宋体"/>
                <w:sz w:val="24"/>
              </w:rPr>
              <w:t>称重</w:t>
            </w:r>
            <w:r>
              <w:rPr>
                <w:rFonts w:hint="eastAsia" w:ascii="宋体" w:hAnsi="宋体" w:cs="宋体"/>
                <w:sz w:val="24"/>
              </w:rPr>
              <w:t>30</w:t>
            </w:r>
            <w:r>
              <w:rPr>
                <w:rFonts w:ascii="宋体" w:hAnsi="宋体" w:cs="宋体"/>
                <w:sz w:val="24"/>
              </w:rPr>
              <w:t>kg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品牌：大红鹰、永彩、</w:t>
            </w:r>
            <w:r>
              <w:fldChar w:fldCharType="begin"/>
            </w:r>
            <w:r>
              <w:instrText xml:space="preserve"> HYPERLINK "https://item.jd.com/45100485998.html" \t "_blank" \o "【精准耐用】精准至1克！市斤/公斤单位切换！
【平滑设计】人性化设计，防止手被划伤，另赠送防水罩！
【八仓发货】当日达或次日达！另赠送运费险！猛戳" </w:instrText>
            </w:r>
            <w:r>
              <w:fldChar w:fldCharType="separate"/>
            </w:r>
            <w:r>
              <w:rPr>
                <w:rFonts w:ascii="宋体" w:hAnsi="宋体" w:cs="宋体"/>
                <w:sz w:val="24"/>
              </w:rPr>
              <w:t>meilen</w:t>
            </w:r>
            <w:r>
              <w:rPr>
                <w:rFonts w:ascii="宋体" w:hAnsi="宋体" w:cs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塑料桶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工地用加厚塑料桶，高17.5</w:t>
            </w:r>
            <w:r>
              <w:rPr>
                <w:rFonts w:ascii="宋体" w:hAnsi="宋体" w:cs="宋体"/>
                <w:sz w:val="24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加厚</w:t>
            </w:r>
            <w:r>
              <w:rPr>
                <w:rFonts w:ascii="宋体" w:hAnsi="宋体" w:cs="宋体"/>
                <w:sz w:val="24"/>
              </w:rPr>
              <w:t>编织袋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木板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6mX8</w:t>
            </w:r>
            <w:r>
              <w:rPr>
                <w:rFonts w:ascii="宋体" w:hAnsi="宋体" w:cs="宋体"/>
                <w:sz w:val="24"/>
              </w:rPr>
              <w:t>m</w:t>
            </w:r>
            <w:r>
              <w:rPr>
                <w:rFonts w:hint="eastAsia" w:ascii="宋体" w:hAnsi="宋体" w:cs="宋体"/>
                <w:sz w:val="24"/>
              </w:rPr>
              <w:t>(厚2cm左右)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厚塑料布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4mX8</w:t>
            </w:r>
            <w:r>
              <w:rPr>
                <w:rFonts w:ascii="宋体" w:hAnsi="宋体" w:cs="宋体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鹤嘴锄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石灰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kg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红砖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5600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匹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配砖（小砖）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固定扳手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錾子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300mm长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铁锤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卷尺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小米智能摄像机云台版Pro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要求自带云台，分辨率1</w:t>
            </w:r>
            <w:r>
              <w:rPr>
                <w:rFonts w:ascii="宋体" w:hAnsi="宋体" w:cs="宋体"/>
                <w:sz w:val="24"/>
              </w:rPr>
              <w:t>296</w:t>
            </w:r>
            <w:r>
              <w:rPr>
                <w:rFonts w:hint="eastAsia" w:ascii="宋体" w:hAnsi="宋体" w:cs="宋体"/>
                <w:sz w:val="24"/>
              </w:rPr>
              <w:t>p，支持2</w:t>
            </w:r>
            <w:r>
              <w:rPr>
                <w:rFonts w:ascii="宋体" w:hAnsi="宋体" w:cs="宋体"/>
                <w:sz w:val="24"/>
              </w:rPr>
              <w:t>.4G</w:t>
            </w:r>
            <w:r>
              <w:rPr>
                <w:rFonts w:hint="eastAsia" w:ascii="宋体" w:hAnsi="宋体" w:cs="宋体"/>
                <w:sz w:val="24"/>
              </w:rPr>
              <w:t>hz</w:t>
            </w:r>
            <w:r>
              <w:rPr>
                <w:rFonts w:ascii="宋体" w:hAnsi="宋体" w:cs="宋体"/>
                <w:sz w:val="24"/>
              </w:rPr>
              <w:t>+5GH</w:t>
            </w:r>
            <w:r>
              <w:rPr>
                <w:rFonts w:hint="eastAsia" w:ascii="宋体" w:hAnsi="宋体" w:cs="宋体"/>
                <w:sz w:val="24"/>
              </w:rPr>
              <w:t>z双频段W</w:t>
            </w:r>
            <w:r>
              <w:rPr>
                <w:rFonts w:ascii="宋体" w:hAnsi="宋体" w:cs="宋体"/>
                <w:sz w:val="24"/>
              </w:rPr>
              <w:t>IFI</w:t>
            </w:r>
            <w:r>
              <w:rPr>
                <w:rFonts w:hint="eastAsia" w:ascii="宋体" w:hAnsi="宋体" w:cs="宋体"/>
                <w:sz w:val="24"/>
              </w:rPr>
              <w:t>，内置蓝牙网关，支持物理遮蔽、支持米家A</w:t>
            </w:r>
            <w:r>
              <w:rPr>
                <w:rFonts w:ascii="宋体" w:hAnsi="宋体" w:cs="宋体"/>
                <w:sz w:val="24"/>
              </w:rPr>
              <w:t>PP</w:t>
            </w:r>
            <w:r>
              <w:rPr>
                <w:rFonts w:hint="eastAsia" w:ascii="宋体" w:hAnsi="宋体" w:cs="宋体"/>
                <w:sz w:val="24"/>
              </w:rPr>
              <w:t>智能家居系统。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https://item.jd.com/67610312427.html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蓝牙温湿度计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微软雅黑" w:cs="宋体"/>
                <w:sz w:val="24"/>
                <w:szCs w:val="24"/>
              </w:rPr>
            </w:pPr>
            <w:r>
              <w:rPr>
                <w:rFonts w:hint="eastAsia" w:ascii="宋体" w:hAnsi="宋体" w:eastAsia="微软雅黑" w:cs="宋体"/>
                <w:sz w:val="24"/>
                <w:szCs w:val="24"/>
              </w:rPr>
              <w:t>要求：能测定室内温度、湿度；支持蓝牙网关；支持米家A</w:t>
            </w:r>
            <w:r>
              <w:rPr>
                <w:rFonts w:ascii="宋体" w:hAnsi="宋体" w:eastAsia="微软雅黑" w:cs="宋体"/>
                <w:sz w:val="24"/>
                <w:szCs w:val="24"/>
              </w:rPr>
              <w:t>PP</w:t>
            </w:r>
            <w:r>
              <w:rPr>
                <w:rFonts w:hint="eastAsia" w:ascii="宋体" w:hAnsi="宋体" w:eastAsia="微软雅黑" w:cs="宋体"/>
                <w:sz w:val="24"/>
                <w:szCs w:val="24"/>
              </w:rPr>
              <w:t>智能家居系统</w:t>
            </w:r>
          </w:p>
          <w:p>
            <w:pPr>
              <w:pStyle w:val="2"/>
              <w:jc w:val="center"/>
              <w:rPr>
                <w:rFonts w:ascii="宋体" w:hAnsi="宋体" w:eastAsia="微软雅黑" w:cs="宋体"/>
                <w:sz w:val="24"/>
              </w:rPr>
            </w:pPr>
            <w:r>
              <w:fldChar w:fldCharType="begin"/>
            </w:r>
            <w:r>
              <w:instrText xml:space="preserve"> HYPERLINK "https://item.jd.com/67672158952.html"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/>
                <w:sz w:val="15"/>
                <w:szCs w:val="15"/>
              </w:rPr>
              <w:t>小米（MI） 米家蓝牙温湿度计2 高精度温度计室内婴儿房客厅蓝牙传感器 超长续航 联动智能设备 米家蓝牙温湿度计2【图片 价格 品牌 报价】-京东 (jd.com)</w:t>
            </w:r>
            <w:r>
              <w:rPr>
                <w:rStyle w:val="11"/>
                <w:rFonts w:hint="eastAsia" w:ascii="宋体" w:hAnsi="宋体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U</w:t>
            </w:r>
            <w:r>
              <w:rPr>
                <w:rFonts w:ascii="宋体" w:hAnsi="宋体" w:cs="宋体"/>
                <w:sz w:val="24"/>
              </w:rPr>
              <w:t>SB</w:t>
            </w:r>
            <w:r>
              <w:rPr>
                <w:rFonts w:hint="eastAsia" w:ascii="宋体" w:hAnsi="宋体" w:cs="宋体"/>
                <w:sz w:val="24"/>
              </w:rPr>
              <w:t>灯泡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要求：U</w:t>
            </w:r>
            <w:r>
              <w:rPr>
                <w:rFonts w:ascii="宋体" w:hAnsi="宋体" w:cs="宋体"/>
                <w:sz w:val="24"/>
              </w:rPr>
              <w:t>SB</w:t>
            </w:r>
            <w:r>
              <w:rPr>
                <w:rFonts w:hint="eastAsia" w:ascii="宋体" w:hAnsi="宋体" w:cs="宋体"/>
                <w:sz w:val="24"/>
              </w:rPr>
              <w:t>通电即插既亮，外观小巧，无线、无开关。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推荐品牌：绿巨能、柏得温、迈乐兹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fldChar w:fldCharType="begin"/>
            </w:r>
            <w:r>
              <w:instrText xml:space="preserve"> HYPERLINK "https://item.jd.com/1163735.html"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 w:eastAsia="宋体"/>
                <w:sz w:val="15"/>
                <w:szCs w:val="15"/>
              </w:rPr>
              <w:t>【绿巨能LED 球泡灯】绿巨能（llano）USB灯 球泡灯 笔记本配件小灯泡 移动电源节能灯 LED随身灯 台式电脑灯 书桌键盘照明灯【行情 报价 价格 评测】-京东 (jd.com)</w:t>
            </w:r>
            <w:r>
              <w:rPr>
                <w:rStyle w:val="11"/>
                <w:rFonts w:hint="eastAsia" w:ascii="宋体" w:hAnsi="宋体" w:eastAsia="宋体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无线开关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无线开关；单键；支持单击、双击、长按三种按键功能；支持米家A</w:t>
            </w:r>
            <w:r>
              <w:rPr>
                <w:rFonts w:ascii="宋体" w:hAnsi="宋体" w:cs="宋体"/>
                <w:sz w:val="24"/>
              </w:rPr>
              <w:t>PP</w:t>
            </w:r>
            <w:r>
              <w:rPr>
                <w:rFonts w:hint="eastAsia" w:ascii="宋体" w:hAnsi="宋体" w:cs="宋体"/>
                <w:sz w:val="24"/>
              </w:rPr>
              <w:t>智能家居系统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fldChar w:fldCharType="begin"/>
            </w:r>
            <w:r>
              <w:instrText xml:space="preserve"> HYPERLINK "https://item.jd.com/4315010.html"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 w:eastAsia="宋体"/>
                <w:sz w:val="15"/>
                <w:szCs w:val="15"/>
              </w:rPr>
              <w:t>【米家无线开关】小米无线开关 小米智能家居套装 自定义开关其他智能家居 APP远程控制【行情 报价 价格 评测】-京东 (jd.com)</w:t>
            </w:r>
            <w:r>
              <w:rPr>
                <w:rStyle w:val="11"/>
                <w:rFonts w:hint="eastAsia" w:ascii="宋体" w:hAnsi="宋体" w:eastAsia="宋体"/>
                <w:sz w:val="15"/>
                <w:szCs w:val="15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梅花树苗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棵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2公分粗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冬青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棵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高度:35(含)-40cm(不含)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铁铲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园艺铲，70cm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帆布手套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水壶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332" w:type="pct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件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 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短柄方铲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12*48cm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坍落度筒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四件套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云杉木料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0*10</w:t>
            </w:r>
            <w:r>
              <w:rPr>
                <w:rFonts w:hint="eastAsia" w:ascii="宋体" w:hAnsi="宋体" w:cs="宋体"/>
                <w:sz w:val="24"/>
              </w:rPr>
              <w:t>cm（2.2</w:t>
            </w:r>
            <w:r>
              <w:rPr>
                <w:rFonts w:ascii="宋体" w:hAnsi="宋体" w:cs="宋体"/>
                <w:sz w:val="24"/>
              </w:rPr>
              <w:t>mm</w:t>
            </w:r>
            <w:r>
              <w:rPr>
                <w:rFonts w:hint="eastAsia" w:ascii="宋体" w:hAnsi="宋体" w:cs="宋体"/>
                <w:sz w:val="24"/>
              </w:rPr>
              <w:t>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落叶松木料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0*10</w:t>
            </w:r>
            <w:r>
              <w:rPr>
                <w:rFonts w:hint="eastAsia" w:ascii="宋体" w:hAnsi="宋体" w:cs="宋体"/>
                <w:sz w:val="24"/>
              </w:rPr>
              <w:t>cm（3</w:t>
            </w:r>
            <w:r>
              <w:rPr>
                <w:rFonts w:ascii="宋体" w:hAnsi="宋体" w:cs="宋体"/>
                <w:sz w:val="24"/>
              </w:rPr>
              <w:t>mm</w:t>
            </w:r>
            <w:r>
              <w:rPr>
                <w:rFonts w:hint="eastAsia" w:ascii="宋体" w:hAnsi="宋体" w:cs="宋体"/>
                <w:sz w:val="24"/>
              </w:rPr>
              <w:t>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香樟木木料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0*10</w:t>
            </w:r>
            <w:r>
              <w:rPr>
                <w:rFonts w:hint="eastAsia" w:ascii="宋体" w:hAnsi="宋体" w:cs="宋体"/>
                <w:sz w:val="24"/>
              </w:rPr>
              <w:t>cm（3</w:t>
            </w:r>
            <w:r>
              <w:rPr>
                <w:rFonts w:ascii="宋体" w:hAnsi="宋体" w:cs="宋体"/>
                <w:sz w:val="24"/>
              </w:rPr>
              <w:t>mm</w:t>
            </w:r>
            <w:r>
              <w:rPr>
                <w:rFonts w:hint="eastAsia" w:ascii="宋体" w:hAnsi="宋体" w:cs="宋体"/>
                <w:sz w:val="24"/>
              </w:rPr>
              <w:t>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栎木木料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0*10</w:t>
            </w:r>
            <w:r>
              <w:rPr>
                <w:rFonts w:hint="eastAsia" w:ascii="宋体" w:hAnsi="宋体" w:cs="宋体"/>
                <w:sz w:val="24"/>
              </w:rPr>
              <w:t>cm（3</w:t>
            </w:r>
            <w:r>
              <w:rPr>
                <w:rFonts w:ascii="宋体" w:hAnsi="宋体" w:cs="宋体"/>
                <w:sz w:val="24"/>
              </w:rPr>
              <w:t>mm</w:t>
            </w:r>
            <w:r>
              <w:rPr>
                <w:rFonts w:hint="eastAsia" w:ascii="宋体" w:hAnsi="宋体" w:cs="宋体"/>
                <w:sz w:val="24"/>
              </w:rPr>
              <w:t>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水口钳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By-8221水口钳5寸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https://m.tb.cn/h.fFWUicf?tk=Nbrk2OmL7za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环保铁丝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牛皮色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https://m.tb.cn/h.ftVc0GZ?tk=hH6w2OOApk5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竹片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竹篾青竹1cm厚0.5mm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https://m.tb.cn/h.fudhlTV?tk=2rmp2Omp368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毛线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金色10卷、桃粉色10卷、宝蓝色10卷、翠绿色10卷、黄色10卷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金色、桃粉色、宝蓝色翠绿色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https://m.tb.cn/h.fGWQBTP?tk=wWeC2OmpBiD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铝丝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金色30、银色30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金色1.5mm、银色1.5mm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https://m.tb.cn/h.fFdHaIj?tk=HHxm2OmbAcM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飞燕草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白色40支、天蓝色40支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白色、天蓝色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https://m.tb.cn/h.fFdmfOH?tk=8F5f2OOGJEj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洋牡丹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浅粉色120支、焦糖色120支、紫色120支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浅粉色、焦糖色、紫色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https://m.tb.cn/h.ftexBqg?tk=gmNZ2OOuJnE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蝴蝶兰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香槟色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https://m.tb.cn/h.ftexGZs?tk=XJLR2OOGj16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虞美人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红色80支、黄色80支色、蓝色80支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红色、橘红色、蓝色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https://m.tb.cn/h.fteBN1I?tk=C97a2OOFuVT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满天星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https://m.tb.cn/h.fu2KY0k?tk=0Uad2OOEP9b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天使叶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绿色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https://m.tb.cn/h.ftezso8?tk=Dnhf2OOwqYm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浮染纸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https://m.tb.cn/h.fudXKMe?tk=QevR2Om7SVu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皱纹纸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白色30军绿色10翠绿色10、浅黄色10、浅粉色10、桔色10、花色浅香槟10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白色、军绿色、翠绿色、浅黄色、浅粉色、花色浅香槟、桔色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https://m.tb.cn/h.fGWeaxD?tk=gVU42OmSfwg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包装纸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樱花粉30、咖啡30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樱花粉、咖啡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https://m.tb.cn/h.fFW0Zts?tk=U4sJ2OmSHsW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泡沫球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40mm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https://m.tb.cn/h.fFWPxEQ?tk=3sVm2Omx9xE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泡沫球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30mm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https://m.tb.cn/h.fFWPxEQ?tk=3sVm2Omx9xE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泡沫球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500mm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https://m.tb.cn/h.fFWPxEQ?tk=3sVm2Omx9xE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花杆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包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５００根一包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https://m.tb.cn/h.fGWeaxD?tk=gVU42OmSfwg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双面胶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3cm宽*50米长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https://m.tb.cn/h.ftVn1JH?tk=2ZVt2OmNvMO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双面胶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卷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20cm宽*50m长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</w:t>
            </w:r>
            <w:r>
              <w:rPr>
                <w:rFonts w:ascii="宋体" w:hAnsi="宋体" w:cs="宋体"/>
                <w:sz w:val="24"/>
              </w:rPr>
              <w:t>ttps://m.tb.cn/h.ftVn1JH?tk=2ZVt2OmNvMO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花泥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22.8*10*6.5cm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https://detail.tmall.com/item.htm?spm=a230r.1.14.18.15a9ac0eqK5Hod&amp;id=602215430138&amp;ns=1&amp;abbucket=1&amp;skuId=4627554393618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粉笔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箱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白色5000支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扫把撮箕套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扫把+撮箕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抹布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75cmX35cm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拖把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电源线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10A 250V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皮尺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50米麻布尺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品牌：飓风/德力/长城</w:t>
            </w:r>
          </w:p>
        </w:tc>
      </w:tr>
    </w:tbl>
    <w:p>
      <w:pPr>
        <w:ind w:firstLine="560" w:firstLineChars="200"/>
        <w:jc w:val="both"/>
        <w:rPr>
          <w:rFonts w:hint="default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备注：以上网络链接中示意图仅供参考。</w:t>
      </w:r>
    </w:p>
    <w:p>
      <w:pPr>
        <w:jc w:val="both"/>
        <w:rPr>
          <w:rFonts w:hint="default" w:ascii="宋体" w:hAnsi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36"/>
          <w:lang w:val="en-US" w:eastAsia="zh-CN"/>
        </w:rPr>
        <w:t>二、商务要求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（一）交货时间：本次采购的货物分批运送，时间范围2022年9月-12月，每次货物需在使用部门通知后三天内送达。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（二）交货地点：重庆城市职业学院指定地点。</w:t>
      </w:r>
    </w:p>
    <w:p>
      <w:pPr>
        <w:jc w:val="both"/>
        <w:rPr>
          <w:rFonts w:hint="eastAsia" w:ascii="宋体" w:hAnsi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36"/>
          <w:lang w:val="en-US" w:eastAsia="zh-CN"/>
        </w:rPr>
        <w:t>三、付款方式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36"/>
          <w:lang w:val="en-US" w:eastAsia="zh-CN"/>
        </w:rPr>
        <w:t>本次采购的货物在全部送达并在使用部门验收合格后，供应商向采购人开具本项目金额的普通增值税发票，采购人通过对公转账的方式向供应商一次结清（时间预计2022年12月）。</w:t>
      </w:r>
    </w:p>
    <w:p>
      <w:pPr>
        <w:ind w:firstLine="560" w:firstLineChars="200"/>
        <w:jc w:val="both"/>
        <w:rPr>
          <w:rFonts w:hint="eastAsia" w:ascii="宋体" w:hAnsi="宋体" w:cs="宋体"/>
          <w:sz w:val="28"/>
          <w:szCs w:val="36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2417"/>
    <w:rsid w:val="05803338"/>
    <w:rsid w:val="09DE4275"/>
    <w:rsid w:val="123173C2"/>
    <w:rsid w:val="14D95DA1"/>
    <w:rsid w:val="164106CB"/>
    <w:rsid w:val="190353DA"/>
    <w:rsid w:val="1F194086"/>
    <w:rsid w:val="1F664ECB"/>
    <w:rsid w:val="28CB1393"/>
    <w:rsid w:val="2B422BB4"/>
    <w:rsid w:val="2C504C4B"/>
    <w:rsid w:val="3BFC782A"/>
    <w:rsid w:val="449E2C87"/>
    <w:rsid w:val="4CE96093"/>
    <w:rsid w:val="4E332417"/>
    <w:rsid w:val="576B1456"/>
    <w:rsid w:val="5A3E7A3D"/>
    <w:rsid w:val="661900E2"/>
    <w:rsid w:val="67E27B80"/>
    <w:rsid w:val="6B0A5AA3"/>
    <w:rsid w:val="6B156DC7"/>
    <w:rsid w:val="6F735A22"/>
    <w:rsid w:val="72040900"/>
    <w:rsid w:val="7A2F14A7"/>
    <w:rsid w:val="7A9C4C80"/>
    <w:rsid w:val="7BDA68A0"/>
    <w:rsid w:val="7F3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eastAsia="宋体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1687CB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1687CB"/>
      <w:u w:val="none"/>
    </w:rPr>
  </w:style>
  <w:style w:type="character" w:styleId="12">
    <w:name w:val="HTML Cod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Sample"/>
    <w:basedOn w:val="5"/>
    <w:qFormat/>
    <w:uiPriority w:val="0"/>
    <w:rPr>
      <w:rFonts w:ascii="serif" w:hAnsi="serif" w:eastAsia="serif" w:cs="serif"/>
      <w:sz w:val="21"/>
      <w:szCs w:val="21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2018-04-18T06:34:00Z</dcterms:created>
  <dc:creator>Z.Y</dc:creator>
  <cp:lastModifiedBy>自贡娃儿</cp:lastModifiedBy>
  <dcterms:modified xsi:type="dcterms:W3CDTF">2022-06-30T07:44:42Z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F308CB4945784F34A964320D40A578EC</vt:lpwstr>
  </property>
</Properties>
</file>