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25" w:rsidRDefault="000553EE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D54825" w:rsidRDefault="000553EE">
      <w:pPr>
        <w:spacing w:line="6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重庆城市职业学院优秀共产党员名额分配表</w:t>
      </w:r>
    </w:p>
    <w:p w:rsidR="00D54825" w:rsidRDefault="00D54825">
      <w:pPr>
        <w:spacing w:line="6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451"/>
        <w:gridCol w:w="1626"/>
        <w:gridCol w:w="1297"/>
      </w:tblGrid>
      <w:tr w:rsidR="00D54825">
        <w:trPr>
          <w:trHeight w:hRule="exact" w:val="635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所在党组织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名额（人）</w:t>
            </w:r>
          </w:p>
        </w:tc>
        <w:tc>
          <w:tcPr>
            <w:tcW w:w="1297" w:type="dxa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马克思主义学院党支部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机关党总支部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商学院党总支部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信息与智能工程系党总支部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建筑工程系党总支部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旅游管理系党总支部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科大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讯飞大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数据学院党支部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航空学院党支部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离退休党支部</w:t>
            </w: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D54825">
        <w:trPr>
          <w:trHeight w:hRule="exact" w:val="850"/>
          <w:jc w:val="center"/>
        </w:trPr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97" w:type="dxa"/>
            <w:vAlign w:val="center"/>
          </w:tcPr>
          <w:p w:rsidR="00D54825" w:rsidRDefault="00D5482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</w:tbl>
    <w:p w:rsidR="00D54825" w:rsidRDefault="00D54825">
      <w:pPr>
        <w:spacing w:line="56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  <w:sectPr w:rsidR="00D5482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098" w:right="1279" w:bottom="1984" w:left="1167" w:header="851" w:footer="992" w:gutter="0"/>
          <w:pgNumType w:fmt="numberInDash"/>
          <w:cols w:space="720"/>
          <w:docGrid w:type="lines" w:linePitch="318"/>
        </w:sectPr>
      </w:pPr>
    </w:p>
    <w:p w:rsidR="00D54825" w:rsidRDefault="000553EE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D54825" w:rsidRDefault="000553EE">
      <w:pPr>
        <w:spacing w:line="6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重庆城市职业学院优秀党务工作者名额分配表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595"/>
        <w:gridCol w:w="1485"/>
        <w:gridCol w:w="1311"/>
      </w:tblGrid>
      <w:tr w:rsidR="00D54825">
        <w:trPr>
          <w:trHeight w:val="7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党组织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名额（人）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机关党总支部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18"/>
                <w:szCs w:val="18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年度党建与思想政治工作考核综合评价等次为“好”的党组织</w:t>
            </w: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信息与智能工程系党总支部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马克思主义学院党支部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建筑工程系党总支部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组织人事处、工会办、统战部党支部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党政办公室（审计处）、宣传部党支部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图文信息中心、保卫部党支部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纪检监察室党支部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商学院教工党支部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信息与智能工程系教工党支部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建筑工程系学生党支部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 w:hint="eastAsia"/>
                <w:bCs/>
                <w:sz w:val="32"/>
                <w:szCs w:val="32"/>
              </w:rPr>
              <w:t>旅游管理系教工党支部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 w:rsidR="00D54825">
        <w:trPr>
          <w:trHeight w:val="7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0553E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825" w:rsidRDefault="00D5482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D54825" w:rsidRDefault="00D54825">
      <w:pPr>
        <w:spacing w:line="300" w:lineRule="auto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</w:p>
    <w:p w:rsidR="00D54825" w:rsidRDefault="00D54825">
      <w:pPr>
        <w:spacing w:line="300" w:lineRule="auto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</w:p>
    <w:p w:rsidR="00D54825" w:rsidRDefault="000553EE">
      <w:pPr>
        <w:spacing w:line="600" w:lineRule="exact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D54825" w:rsidRDefault="000553EE">
      <w:pPr>
        <w:spacing w:line="300" w:lineRule="auto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重庆城市职业学院优秀共产党员推荐和审批表</w:t>
      </w:r>
    </w:p>
    <w:p w:rsidR="00D54825" w:rsidRDefault="000553EE">
      <w:pPr>
        <w:spacing w:line="300" w:lineRule="auto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推荐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党组织</w:t>
      </w:r>
      <w:r>
        <w:rPr>
          <w:rFonts w:ascii="Times New Roman" w:eastAsia="黑体" w:hAnsi="Times New Roman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党总支部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/XXX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党支部（盖章）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     </w:t>
      </w:r>
      <w:r>
        <w:rPr>
          <w:rFonts w:ascii="Times New Roman" w:eastAsia="黑体" w:hAnsi="Times New Roman"/>
          <w:b/>
          <w:kern w:val="0"/>
          <w:sz w:val="28"/>
          <w:szCs w:val="28"/>
        </w:rPr>
        <w:t xml:space="preserve"> </w:t>
      </w:r>
    </w:p>
    <w:tbl>
      <w:tblPr>
        <w:tblW w:w="9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1020"/>
        <w:gridCol w:w="1020"/>
        <w:gridCol w:w="1020"/>
        <w:gridCol w:w="1612"/>
        <w:gridCol w:w="1866"/>
      </w:tblGrid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电子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免冠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照片</w:t>
            </w:r>
          </w:p>
        </w:tc>
      </w:tr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出生</w:t>
            </w:r>
          </w:p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入党</w:t>
            </w:r>
          </w:p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文化</w:t>
            </w:r>
          </w:p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694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6044" w:type="dxa"/>
            <w:gridSpan w:val="5"/>
            <w:vAlign w:val="center"/>
          </w:tcPr>
          <w:p w:rsidR="00D54825" w:rsidRDefault="00D5482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4284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个</w:t>
            </w:r>
          </w:p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人</w:t>
            </w:r>
          </w:p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简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D54825">
        <w:trPr>
          <w:trHeight w:hRule="exact" w:val="399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曾受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表彰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0553EE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（重点填写奖项较高奖励情况，奖励名称须核准并填全。没有受过奖励的，要填写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。）</w:t>
            </w:r>
          </w:p>
          <w:p w:rsidR="00D54825" w:rsidRDefault="00D54825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D54825">
        <w:trPr>
          <w:trHeight w:hRule="exact" w:val="7960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主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要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事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6"/>
          </w:tcPr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（内容要突出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绩、表述准确、文字精炼，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400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字左右。）</w:t>
            </w:r>
          </w:p>
        </w:tc>
      </w:tr>
      <w:tr w:rsidR="00D54825">
        <w:trPr>
          <w:trHeight w:hRule="exact" w:val="2461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推荐</w:t>
            </w:r>
          </w:p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  <w:tr w:rsidR="00D54825">
        <w:trPr>
          <w:trHeight w:hRule="exact" w:val="2701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D54825" w:rsidRDefault="000553EE">
      <w:pPr>
        <w:spacing w:line="600" w:lineRule="exact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</w:p>
    <w:p w:rsidR="00D54825" w:rsidRDefault="000553EE">
      <w:pPr>
        <w:spacing w:line="300" w:lineRule="auto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重庆城市职业学院优秀党务工作者推荐和审批表</w:t>
      </w:r>
    </w:p>
    <w:p w:rsidR="00D54825" w:rsidRDefault="000553EE">
      <w:pPr>
        <w:spacing w:line="300" w:lineRule="auto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推荐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党组织</w:t>
      </w:r>
      <w:r>
        <w:rPr>
          <w:rFonts w:ascii="Times New Roman" w:eastAsia="黑体" w:hAnsi="Times New Roman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党总支部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/XXX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党支部（盖章）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   </w:t>
      </w:r>
      <w:r>
        <w:rPr>
          <w:rFonts w:ascii="Times New Roman" w:eastAsia="黑体" w:hAnsi="Times New Roman"/>
          <w:b/>
          <w:kern w:val="0"/>
          <w:sz w:val="28"/>
          <w:szCs w:val="28"/>
        </w:rPr>
        <w:t xml:space="preserve"> </w:t>
      </w:r>
    </w:p>
    <w:tbl>
      <w:tblPr>
        <w:tblW w:w="9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1020"/>
        <w:gridCol w:w="1020"/>
        <w:gridCol w:w="1020"/>
        <w:gridCol w:w="1612"/>
        <w:gridCol w:w="1866"/>
      </w:tblGrid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电子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免冠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照片</w:t>
            </w:r>
          </w:p>
        </w:tc>
      </w:tr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出生</w:t>
            </w:r>
          </w:p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70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入党</w:t>
            </w:r>
          </w:p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vAlign w:val="center"/>
          </w:tcPr>
          <w:p w:rsidR="00D54825" w:rsidRDefault="00D54825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文化</w:t>
            </w:r>
          </w:p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54825" w:rsidRDefault="000553E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612" w:type="dxa"/>
            <w:vAlign w:val="center"/>
          </w:tcPr>
          <w:p w:rsidR="00D54825" w:rsidRDefault="00D5482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694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300" w:lineRule="exact"/>
              <w:ind w:rightChars="-35" w:right="-73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6044" w:type="dxa"/>
            <w:gridSpan w:val="5"/>
            <w:vAlign w:val="center"/>
          </w:tcPr>
          <w:p w:rsidR="00D54825" w:rsidRDefault="00D5482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D54825" w:rsidRDefault="00D5482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trHeight w:hRule="exact" w:val="4284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个</w:t>
            </w:r>
          </w:p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人</w:t>
            </w:r>
          </w:p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简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D54825">
        <w:trPr>
          <w:trHeight w:hRule="exact" w:val="3999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曾受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表彰</w:t>
            </w: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0553EE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（重点填写奖项较高奖励情况，奖励名称须核准并填全。没有受过奖励的，要填写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。）</w:t>
            </w:r>
          </w:p>
          <w:p w:rsidR="00D54825" w:rsidRDefault="00D54825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D54825">
        <w:trPr>
          <w:trHeight w:hRule="exact" w:val="7960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主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要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事</w:t>
            </w:r>
          </w:p>
          <w:p w:rsidR="00D54825" w:rsidRDefault="00D54825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6"/>
          </w:tcPr>
          <w:p w:rsidR="00D54825" w:rsidRDefault="000553EE">
            <w:pPr>
              <w:widowControl/>
              <w:spacing w:after="280"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（内容要突出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绩、表述准确、文字精炼，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400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字左右。）</w:t>
            </w:r>
          </w:p>
        </w:tc>
      </w:tr>
      <w:tr w:rsidR="00D54825">
        <w:trPr>
          <w:trHeight w:hRule="exact" w:val="2461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推荐</w:t>
            </w:r>
          </w:p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推荐党组织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盖章）</w:t>
            </w: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  <w:tr w:rsidR="00D54825">
        <w:trPr>
          <w:trHeight w:hRule="exact" w:val="2701"/>
          <w:jc w:val="center"/>
        </w:trPr>
        <w:tc>
          <w:tcPr>
            <w:tcW w:w="1148" w:type="dxa"/>
            <w:vAlign w:val="center"/>
          </w:tcPr>
          <w:p w:rsidR="00D54825" w:rsidRDefault="000553EE">
            <w:pPr>
              <w:widowControl/>
              <w:spacing w:line="400" w:lineRule="exact"/>
              <w:ind w:rightChars="-31" w:right="-65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910" w:type="dxa"/>
            <w:gridSpan w:val="6"/>
            <w:vAlign w:val="center"/>
          </w:tcPr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D54825" w:rsidRDefault="000553E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D54825" w:rsidRDefault="000553EE">
      <w:pPr>
        <w:spacing w:line="600" w:lineRule="exact"/>
        <w:rPr>
          <w:rFonts w:ascii="Times New Roman" w:eastAsia="方正小标宋简体" w:hAnsi="Times New Roman"/>
          <w:b/>
          <w:kern w:val="0"/>
          <w:sz w:val="40"/>
          <w:szCs w:val="40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</w:p>
    <w:p w:rsidR="00D54825" w:rsidRDefault="000553EE">
      <w:pPr>
        <w:spacing w:line="300" w:lineRule="auto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重庆城市职业学院先进基层党组织推荐和审批表</w:t>
      </w:r>
    </w:p>
    <w:p w:rsidR="00D54825" w:rsidRDefault="000553EE">
      <w:pPr>
        <w:spacing w:line="30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_GB2312" w:hAnsi="Times New Roman"/>
          <w:sz w:val="28"/>
          <w:szCs w:val="28"/>
        </w:rPr>
        <w:t>填报</w:t>
      </w:r>
      <w:r>
        <w:rPr>
          <w:rFonts w:ascii="Times New Roman" w:eastAsia="仿宋_GB2312" w:hAnsi="Times New Roman" w:hint="eastAsia"/>
          <w:sz w:val="28"/>
          <w:szCs w:val="28"/>
        </w:rPr>
        <w:t>党组织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" w:hAnsi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</w:t>
      </w:r>
    </w:p>
    <w:tbl>
      <w:tblPr>
        <w:tblpPr w:leftFromText="680" w:rightFromText="18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85"/>
        <w:gridCol w:w="2552"/>
        <w:gridCol w:w="1559"/>
        <w:gridCol w:w="2693"/>
      </w:tblGrid>
      <w:tr w:rsidR="00D54825">
        <w:trPr>
          <w:cantSplit/>
          <w:trHeight w:val="69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D5482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54825">
        <w:trPr>
          <w:cantSplit/>
          <w:trHeight w:val="70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D5482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D5482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D54825">
        <w:trPr>
          <w:cantSplit/>
          <w:trHeight w:val="4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情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党总支部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下设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X</w:t>
            </w:r>
            <w:proofErr w:type="gramStart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党支部，有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X</w:t>
            </w:r>
            <w:proofErr w:type="gramStart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名正式</w:t>
            </w:r>
            <w:proofErr w:type="gramEnd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党员、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名预备党员，班子成员有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近年来，党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总支部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带领党员干部师生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......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，。（近年来，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...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其他领域可写最突出的工作实绩）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本栏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200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。</w:t>
            </w:r>
          </w:p>
        </w:tc>
      </w:tr>
      <w:tr w:rsidR="00D54825">
        <w:trPr>
          <w:cantSplit/>
          <w:trHeight w:val="53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曾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受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表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彰</w:t>
            </w:r>
            <w:proofErr w:type="gramEnd"/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情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（重点填写奖项较高奖励情况，奖励名称须核准并填全。没有受过奖励的，要填写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。）</w:t>
            </w:r>
          </w:p>
          <w:p w:rsidR="00D54825" w:rsidRDefault="000553EE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</w:p>
          <w:p w:rsidR="00D54825" w:rsidRDefault="00D54825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D54825">
        <w:trPr>
          <w:cantSplit/>
          <w:trHeight w:val="82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主要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事迹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简述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25" w:rsidRDefault="00D54825">
            <w:pPr>
              <w:widowControl/>
              <w:spacing w:line="480" w:lineRule="exact"/>
              <w:rPr>
                <w:rFonts w:ascii="Times New Roman" w:eastAsia="仿宋" w:hAnsi="Times New Roman"/>
                <w:sz w:val="28"/>
                <w:szCs w:val="28"/>
                <w:lang w:val="en"/>
              </w:rPr>
            </w:pPr>
          </w:p>
          <w:p w:rsidR="00D54825" w:rsidRDefault="000553EE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  <w:lang w:val="en"/>
              </w:rPr>
              <w:t>（主要写党组织发挥战斗堡垒作用的做法和成效等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en"/>
              </w:rPr>
              <w:t>，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字左右，可另附页</w:t>
            </w:r>
            <w:r>
              <w:rPr>
                <w:rFonts w:ascii="Times New Roman" w:eastAsia="仿宋" w:hAnsi="Times New Roman"/>
                <w:sz w:val="28"/>
                <w:szCs w:val="28"/>
                <w:lang w:val="en"/>
              </w:rPr>
              <w:t>）</w:t>
            </w:r>
          </w:p>
        </w:tc>
      </w:tr>
      <w:tr w:rsidR="00D54825">
        <w:trPr>
          <w:cantSplit/>
          <w:trHeight w:val="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填报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组织</w:t>
            </w:r>
          </w:p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25" w:rsidRDefault="00D54825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负责人签字：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（填报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8"/>
                <w:szCs w:val="28"/>
              </w:rPr>
              <w:t>党组织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盖章）</w:t>
            </w:r>
          </w:p>
          <w:p w:rsidR="00D54825" w:rsidRDefault="000553E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           2021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  <w:t>日</w:t>
            </w:r>
          </w:p>
        </w:tc>
      </w:tr>
      <w:tr w:rsidR="00D54825">
        <w:trPr>
          <w:cantSplit/>
          <w:trHeight w:val="23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5" w:rsidRDefault="000553E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25" w:rsidRDefault="00D54825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D54825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D54825" w:rsidRDefault="000553EE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D54825" w:rsidRDefault="000553E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D54825" w:rsidRDefault="00D54825">
      <w:pPr>
        <w:spacing w:line="600" w:lineRule="exact"/>
        <w:rPr>
          <w:rFonts w:ascii="Times New Roman" w:eastAsia="方正黑体_GBK" w:hAnsi="Times New Roman"/>
          <w:szCs w:val="32"/>
        </w:rPr>
        <w:sectPr w:rsidR="00D54825">
          <w:pgSz w:w="11906" w:h="16838"/>
          <w:pgMar w:top="1985" w:right="1446" w:bottom="1644" w:left="1446" w:header="851" w:footer="1247" w:gutter="0"/>
          <w:pgNumType w:fmt="numberInDash"/>
          <w:cols w:space="720"/>
          <w:docGrid w:linePitch="600" w:charSpace="22922"/>
        </w:sectPr>
      </w:pPr>
    </w:p>
    <w:p w:rsidR="00D54825" w:rsidRDefault="000553EE">
      <w:pPr>
        <w:widowControl/>
        <w:spacing w:line="440" w:lineRule="exact"/>
        <w:textAlignment w:val="center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kern w:val="0"/>
          <w:sz w:val="33"/>
          <w:szCs w:val="33"/>
        </w:rPr>
        <w:lastRenderedPageBreak/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6</w:t>
      </w:r>
    </w:p>
    <w:p w:rsidR="00D54825" w:rsidRDefault="000553EE">
      <w:pPr>
        <w:widowControl/>
        <w:spacing w:line="560" w:lineRule="exact"/>
        <w:jc w:val="center"/>
        <w:textAlignment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两优一先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推荐汇总表</w:t>
      </w:r>
    </w:p>
    <w:p w:rsidR="00D54825" w:rsidRDefault="000553EE">
      <w:pPr>
        <w:widowControl/>
        <w:spacing w:line="560" w:lineRule="exact"/>
        <w:jc w:val="left"/>
        <w:textAlignment w:val="center"/>
        <w:rPr>
          <w:rFonts w:ascii="Times New Roman" w:eastAsia="黑体" w:hAnsi="Times New Roman"/>
          <w:bCs/>
          <w:kern w:val="0"/>
          <w:sz w:val="28"/>
          <w:szCs w:val="28"/>
          <w:u w:val="single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t>二级</w:t>
      </w:r>
      <w:r>
        <w:rPr>
          <w:rFonts w:ascii="Times New Roman" w:eastAsia="黑体" w:hAnsi="Times New Roman"/>
          <w:kern w:val="0"/>
          <w:sz w:val="28"/>
          <w:szCs w:val="28"/>
        </w:rPr>
        <w:t>推荐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党组织</w:t>
      </w:r>
      <w:r>
        <w:rPr>
          <w:rFonts w:ascii="Times New Roman" w:eastAsia="黑体" w:hAnsi="Times New Roman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党总支部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/XXX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党支部（盖章）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</w:p>
    <w:tbl>
      <w:tblPr>
        <w:tblW w:w="14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975"/>
        <w:gridCol w:w="975"/>
        <w:gridCol w:w="1268"/>
        <w:gridCol w:w="1560"/>
        <w:gridCol w:w="3263"/>
        <w:gridCol w:w="2475"/>
        <w:gridCol w:w="2168"/>
      </w:tblGrid>
      <w:tr w:rsidR="00D54825">
        <w:trPr>
          <w:trHeight w:hRule="exact" w:val="537"/>
          <w:jc w:val="center"/>
        </w:trPr>
        <w:tc>
          <w:tcPr>
            <w:tcW w:w="14409" w:type="dxa"/>
            <w:gridSpan w:val="8"/>
            <w:vAlign w:val="center"/>
          </w:tcPr>
          <w:p w:rsidR="00D54825" w:rsidRDefault="000553EE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重庆城市职业学院优秀共产党员推荐对象</w:t>
            </w:r>
          </w:p>
        </w:tc>
      </w:tr>
      <w:tr w:rsidR="00D54825">
        <w:trPr>
          <w:trHeight w:hRule="exact" w:val="477"/>
          <w:jc w:val="center"/>
        </w:trPr>
        <w:tc>
          <w:tcPr>
            <w:tcW w:w="172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8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入党时间</w:t>
            </w:r>
          </w:p>
        </w:tc>
        <w:tc>
          <w:tcPr>
            <w:tcW w:w="3263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所在党支部</w:t>
            </w:r>
          </w:p>
        </w:tc>
        <w:tc>
          <w:tcPr>
            <w:tcW w:w="24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党内职务</w:t>
            </w:r>
          </w:p>
        </w:tc>
        <w:tc>
          <w:tcPr>
            <w:tcW w:w="2168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职称</w:t>
            </w:r>
          </w:p>
        </w:tc>
      </w:tr>
      <w:tr w:rsidR="00D54825">
        <w:trPr>
          <w:trHeight w:hRule="exact" w:val="433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411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411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426"/>
          <w:jc w:val="center"/>
        </w:trPr>
        <w:tc>
          <w:tcPr>
            <w:tcW w:w="14409" w:type="dxa"/>
            <w:gridSpan w:val="8"/>
            <w:vAlign w:val="center"/>
          </w:tcPr>
          <w:p w:rsidR="00D54825" w:rsidRDefault="000553EE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重庆城市职业学院优秀党务工作者推荐对象</w:t>
            </w:r>
          </w:p>
        </w:tc>
      </w:tr>
      <w:tr w:rsidR="00D54825">
        <w:trPr>
          <w:trHeight w:hRule="exact" w:val="462"/>
          <w:jc w:val="center"/>
        </w:trPr>
        <w:tc>
          <w:tcPr>
            <w:tcW w:w="172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8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入党时间</w:t>
            </w:r>
          </w:p>
        </w:tc>
        <w:tc>
          <w:tcPr>
            <w:tcW w:w="3263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475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党内职务</w:t>
            </w:r>
          </w:p>
        </w:tc>
        <w:tc>
          <w:tcPr>
            <w:tcW w:w="2168" w:type="dxa"/>
            <w:vAlign w:val="center"/>
          </w:tcPr>
          <w:p w:rsidR="00D54825" w:rsidRDefault="000553E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职称</w:t>
            </w:r>
          </w:p>
        </w:tc>
      </w:tr>
      <w:tr w:rsidR="00D54825">
        <w:trPr>
          <w:trHeight w:hRule="exact" w:val="360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410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410"/>
          <w:jc w:val="center"/>
        </w:trPr>
        <w:tc>
          <w:tcPr>
            <w:tcW w:w="172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54825">
        <w:trPr>
          <w:trHeight w:hRule="exact" w:val="575"/>
          <w:jc w:val="center"/>
        </w:trPr>
        <w:tc>
          <w:tcPr>
            <w:tcW w:w="14409" w:type="dxa"/>
            <w:gridSpan w:val="8"/>
            <w:vAlign w:val="center"/>
          </w:tcPr>
          <w:p w:rsidR="00D54825" w:rsidRDefault="000553EE">
            <w:pPr>
              <w:spacing w:line="28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重庆城市职业学院先进基层党组织推荐对象</w:t>
            </w:r>
          </w:p>
        </w:tc>
      </w:tr>
      <w:tr w:rsidR="00D54825">
        <w:trPr>
          <w:trHeight w:hRule="exact" w:val="485"/>
          <w:jc w:val="center"/>
        </w:trPr>
        <w:tc>
          <w:tcPr>
            <w:tcW w:w="3675" w:type="dxa"/>
            <w:gridSpan w:val="3"/>
            <w:vAlign w:val="center"/>
          </w:tcPr>
          <w:p w:rsidR="00D54825" w:rsidRDefault="000553EE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先进基层党组织（全称）</w:t>
            </w:r>
          </w:p>
        </w:tc>
        <w:tc>
          <w:tcPr>
            <w:tcW w:w="2828" w:type="dxa"/>
            <w:gridSpan w:val="2"/>
            <w:vAlign w:val="center"/>
          </w:tcPr>
          <w:p w:rsidR="00D54825" w:rsidRDefault="000553EE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党组织负责人</w:t>
            </w:r>
          </w:p>
        </w:tc>
        <w:tc>
          <w:tcPr>
            <w:tcW w:w="3263" w:type="dxa"/>
            <w:vAlign w:val="center"/>
          </w:tcPr>
          <w:p w:rsidR="00D54825" w:rsidRDefault="000553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党员人数</w:t>
            </w:r>
          </w:p>
        </w:tc>
        <w:tc>
          <w:tcPr>
            <w:tcW w:w="4643" w:type="dxa"/>
            <w:gridSpan w:val="2"/>
            <w:vAlign w:val="center"/>
          </w:tcPr>
          <w:p w:rsidR="00D54825" w:rsidRDefault="000553EE">
            <w:pPr>
              <w:spacing w:line="280" w:lineRule="exact"/>
              <w:jc w:val="center"/>
              <w:rPr>
                <w:rFonts w:ascii="Times New Roman" w:eastAsia="方正楷体_GBK" w:hAnsi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党组织类别</w:t>
            </w:r>
          </w:p>
        </w:tc>
      </w:tr>
      <w:tr w:rsidR="00D54825">
        <w:trPr>
          <w:trHeight w:hRule="exact" w:val="410"/>
          <w:jc w:val="center"/>
        </w:trPr>
        <w:tc>
          <w:tcPr>
            <w:tcW w:w="3675" w:type="dxa"/>
            <w:gridSpan w:val="3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楷体_GBK" w:hAnsi="Times New Roman"/>
                <w:spacing w:val="-6"/>
                <w:sz w:val="24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楷体_GBK" w:hAnsi="Times New Roman"/>
                <w:spacing w:val="-6"/>
                <w:sz w:val="24"/>
                <w:szCs w:val="28"/>
              </w:rPr>
            </w:pPr>
          </w:p>
        </w:tc>
      </w:tr>
      <w:tr w:rsidR="00D54825">
        <w:trPr>
          <w:trHeight w:hRule="exact" w:val="410"/>
          <w:jc w:val="center"/>
        </w:trPr>
        <w:tc>
          <w:tcPr>
            <w:tcW w:w="3675" w:type="dxa"/>
            <w:gridSpan w:val="3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54825" w:rsidRDefault="00D54825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楷体_GBK" w:hAnsi="Times New Roman"/>
                <w:spacing w:val="-6"/>
                <w:sz w:val="24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D54825" w:rsidRDefault="00D54825">
            <w:pPr>
              <w:spacing w:line="280" w:lineRule="exact"/>
              <w:rPr>
                <w:rFonts w:ascii="Times New Roman" w:eastAsia="方正楷体_GBK" w:hAnsi="Times New Roman"/>
                <w:spacing w:val="-6"/>
                <w:sz w:val="24"/>
                <w:szCs w:val="28"/>
              </w:rPr>
            </w:pPr>
          </w:p>
        </w:tc>
      </w:tr>
    </w:tbl>
    <w:p w:rsidR="00D54825" w:rsidRDefault="00D54825">
      <w:pPr>
        <w:autoSpaceDE w:val="0"/>
        <w:autoSpaceDN w:val="0"/>
        <w:spacing w:line="40" w:lineRule="exact"/>
        <w:rPr>
          <w:rFonts w:ascii="Times New Roman" w:eastAsia="方正仿宋_GBK" w:hAnsi="Times New Roman"/>
          <w:sz w:val="30"/>
          <w:szCs w:val="30"/>
        </w:rPr>
      </w:pPr>
    </w:p>
    <w:p w:rsidR="00D54825" w:rsidRDefault="00D54825">
      <w:pPr>
        <w:autoSpaceDE w:val="0"/>
        <w:autoSpaceDN w:val="0"/>
        <w:spacing w:line="240" w:lineRule="exact"/>
        <w:ind w:firstLineChars="200" w:firstLine="480"/>
        <w:jc w:val="left"/>
        <w:rPr>
          <w:rFonts w:ascii="Times New Roman" w:eastAsia="方正楷体_GBK" w:hAnsi="Times New Roman"/>
          <w:sz w:val="24"/>
          <w:szCs w:val="28"/>
        </w:rPr>
      </w:pPr>
    </w:p>
    <w:p w:rsidR="002C2ECF" w:rsidRDefault="000553EE" w:rsidP="004B50E7">
      <w:pPr>
        <w:autoSpaceDE w:val="0"/>
        <w:autoSpaceDN w:val="0"/>
        <w:spacing w:line="240" w:lineRule="exact"/>
        <w:ind w:firstLineChars="200" w:firstLine="480"/>
        <w:jc w:val="left"/>
        <w:rPr>
          <w:rFonts w:ascii="Times New Roman" w:eastAsia="方正楷体_GBK" w:hAnsi="Times New Roman"/>
          <w:szCs w:val="32"/>
        </w:rPr>
        <w:sectPr w:rsidR="002C2ECF">
          <w:footerReference w:type="default" r:id="rId12"/>
          <w:pgSz w:w="16838" w:h="11906" w:orient="landscape"/>
          <w:pgMar w:top="1377" w:right="1440" w:bottom="1289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Times New Roman" w:eastAsia="方正楷体_GBK" w:hAnsi="Times New Roman"/>
          <w:sz w:val="24"/>
          <w:szCs w:val="28"/>
        </w:rPr>
        <w:t>说明：</w:t>
      </w:r>
      <w:r>
        <w:rPr>
          <w:rFonts w:ascii="Times New Roman" w:eastAsia="方正楷体_GBK" w:hAnsi="Times New Roman"/>
          <w:sz w:val="24"/>
          <w:szCs w:val="28"/>
        </w:rPr>
        <w:t>1.</w:t>
      </w:r>
      <w:r>
        <w:rPr>
          <w:rFonts w:ascii="Times New Roman" w:eastAsia="方正楷体_GBK" w:hAnsi="Times New Roman"/>
          <w:spacing w:val="-6"/>
          <w:sz w:val="24"/>
          <w:szCs w:val="28"/>
        </w:rPr>
        <w:t>“</w:t>
      </w:r>
      <w:r>
        <w:rPr>
          <w:rFonts w:ascii="Times New Roman" w:eastAsia="方正楷体_GBK" w:hAnsi="Times New Roman"/>
          <w:spacing w:val="-6"/>
          <w:sz w:val="24"/>
          <w:szCs w:val="28"/>
        </w:rPr>
        <w:t>党组织类别</w:t>
      </w:r>
      <w:r>
        <w:rPr>
          <w:rFonts w:ascii="Times New Roman" w:eastAsia="方正楷体_GBK" w:hAnsi="Times New Roman"/>
          <w:spacing w:val="-6"/>
          <w:sz w:val="24"/>
          <w:szCs w:val="28"/>
        </w:rPr>
        <w:t>”</w:t>
      </w:r>
      <w:r>
        <w:rPr>
          <w:rFonts w:ascii="Times New Roman" w:eastAsia="方正楷体_GBK" w:hAnsi="Times New Roman"/>
          <w:spacing w:val="-6"/>
          <w:sz w:val="24"/>
          <w:szCs w:val="28"/>
        </w:rPr>
        <w:t>选填</w:t>
      </w:r>
      <w:r>
        <w:rPr>
          <w:rFonts w:ascii="Times New Roman" w:eastAsia="方正楷体_GBK" w:hAnsi="Times New Roman" w:hint="eastAsia"/>
          <w:spacing w:val="-6"/>
          <w:sz w:val="24"/>
          <w:szCs w:val="28"/>
        </w:rPr>
        <w:t>总支部或党支部</w:t>
      </w:r>
      <w:r>
        <w:rPr>
          <w:rFonts w:ascii="Times New Roman" w:eastAsia="方正楷体_GBK" w:hAnsi="Times New Roman"/>
          <w:sz w:val="24"/>
          <w:szCs w:val="28"/>
        </w:rPr>
        <w:t>。</w:t>
      </w:r>
      <w:r>
        <w:rPr>
          <w:rFonts w:ascii="Times New Roman" w:eastAsia="方正楷体_GBK" w:hAnsi="Times New Roman"/>
          <w:sz w:val="24"/>
          <w:szCs w:val="28"/>
        </w:rPr>
        <w:t>2.</w:t>
      </w:r>
      <w:r>
        <w:rPr>
          <w:rFonts w:ascii="Times New Roman" w:eastAsia="方正楷体_GBK" w:hAnsi="Times New Roman"/>
          <w:sz w:val="24"/>
          <w:szCs w:val="28"/>
        </w:rPr>
        <w:t>本表用</w:t>
      </w:r>
      <w:r>
        <w:rPr>
          <w:rFonts w:ascii="Times New Roman" w:eastAsia="方正楷体_GBK" w:hAnsi="Times New Roman"/>
          <w:sz w:val="24"/>
          <w:szCs w:val="28"/>
        </w:rPr>
        <w:t>A4</w:t>
      </w:r>
      <w:r>
        <w:rPr>
          <w:rFonts w:ascii="Times New Roman" w:eastAsia="方正楷体_GBK" w:hAnsi="Times New Roman"/>
          <w:sz w:val="24"/>
          <w:szCs w:val="28"/>
        </w:rPr>
        <w:t>纸规格上报</w:t>
      </w:r>
      <w:r>
        <w:rPr>
          <w:rFonts w:ascii="Times New Roman" w:eastAsia="方正楷体_GBK" w:hAnsi="Times New Roman" w:hint="eastAsia"/>
          <w:sz w:val="24"/>
          <w:szCs w:val="28"/>
        </w:rPr>
        <w:t>，</w:t>
      </w:r>
      <w:proofErr w:type="gramStart"/>
      <w:r>
        <w:rPr>
          <w:rFonts w:ascii="Times New Roman" w:eastAsia="方正楷体_GBK" w:hAnsi="Times New Roman" w:hint="eastAsia"/>
          <w:sz w:val="24"/>
          <w:szCs w:val="28"/>
        </w:rPr>
        <w:t>不够可</w:t>
      </w:r>
      <w:proofErr w:type="gramEnd"/>
      <w:r>
        <w:rPr>
          <w:rFonts w:ascii="Times New Roman" w:eastAsia="方正楷体_GBK" w:hAnsi="Times New Roman" w:hint="eastAsia"/>
          <w:sz w:val="24"/>
          <w:szCs w:val="28"/>
        </w:rPr>
        <w:t>另附页</w:t>
      </w:r>
      <w:r>
        <w:rPr>
          <w:rFonts w:ascii="Times New Roman" w:eastAsia="方正楷体_GBK" w:hAnsi="Times New Roman" w:hint="eastAsia"/>
          <w:szCs w:val="32"/>
        </w:rPr>
        <w:t>。</w:t>
      </w:r>
    </w:p>
    <w:p w:rsidR="00D54825" w:rsidRDefault="00D54825">
      <w:pPr>
        <w:autoSpaceDE w:val="0"/>
        <w:autoSpaceDN w:val="0"/>
        <w:spacing w:line="240" w:lineRule="exact"/>
        <w:ind w:firstLineChars="200" w:firstLine="480"/>
        <w:jc w:val="left"/>
        <w:rPr>
          <w:rFonts w:ascii="Times New Roman" w:eastAsia="方正楷体_GBK" w:hAnsi="Times New Roman"/>
          <w:sz w:val="24"/>
          <w:szCs w:val="28"/>
        </w:rPr>
      </w:pPr>
    </w:p>
    <w:sectPr w:rsidR="00D54825" w:rsidSect="002C2ECF">
      <w:pgSz w:w="11906" w:h="16838"/>
      <w:pgMar w:top="1440" w:right="1287" w:bottom="1440" w:left="137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3B" w:rsidRDefault="0083723B">
      <w:r>
        <w:separator/>
      </w:r>
    </w:p>
  </w:endnote>
  <w:endnote w:type="continuationSeparator" w:id="0">
    <w:p w:rsidR="0083723B" w:rsidRDefault="008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5" w:rsidRDefault="000553EE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4B50E7" w:rsidRPr="004B50E7">
      <w:rPr>
        <w:rFonts w:ascii="宋体" w:eastAsia="宋体" w:hAnsi="宋体"/>
        <w:noProof/>
        <w:sz w:val="28"/>
        <w:szCs w:val="28"/>
        <w:lang w:val="zh-CN"/>
      </w:rPr>
      <w:t>-</w:t>
    </w:r>
    <w:r w:rsidR="004B50E7">
      <w:rPr>
        <w:rFonts w:ascii="宋体" w:eastAsia="宋体" w:hAnsi="宋体"/>
        <w:noProof/>
        <w:sz w:val="28"/>
        <w:szCs w:val="28"/>
      </w:rPr>
      <w:t xml:space="preserve"> 10 -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5" w:rsidRDefault="000553EE">
    <w:pPr>
      <w:pStyle w:val="a6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4B50E7" w:rsidRPr="004B50E7">
      <w:rPr>
        <w:rFonts w:ascii="宋体" w:eastAsia="宋体" w:hAnsi="宋体"/>
        <w:noProof/>
        <w:sz w:val="28"/>
        <w:szCs w:val="28"/>
        <w:lang w:val="zh-CN"/>
      </w:rPr>
      <w:t>-</w:t>
    </w:r>
    <w:r w:rsidR="004B50E7">
      <w:rPr>
        <w:rFonts w:ascii="宋体" w:eastAsia="宋体" w:hAnsi="宋体"/>
        <w:noProof/>
        <w:sz w:val="28"/>
        <w:szCs w:val="28"/>
      </w:rPr>
      <w:t xml:space="preserve"> 7 -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5" w:rsidRDefault="00D54825">
    <w:pPr>
      <w:pStyle w:val="a6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5" w:rsidRDefault="000553EE">
    <w:pPr>
      <w:pStyle w:val="a6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4B50E7" w:rsidRPr="004B50E7">
      <w:rPr>
        <w:rFonts w:ascii="宋体" w:eastAsia="宋体" w:hAnsi="宋体"/>
        <w:noProof/>
        <w:sz w:val="28"/>
        <w:szCs w:val="28"/>
        <w:lang w:val="zh-CN"/>
      </w:rPr>
      <w:t>-</w:t>
    </w:r>
    <w:r w:rsidR="004B50E7">
      <w:rPr>
        <w:rFonts w:ascii="宋体" w:eastAsia="宋体" w:hAnsi="宋体"/>
        <w:noProof/>
        <w:sz w:val="28"/>
        <w:szCs w:val="28"/>
      </w:rPr>
      <w:t xml:space="preserve"> 9 -</w:t>
    </w:r>
    <w:r>
      <w:rPr>
        <w:rFonts w:ascii="宋体" w:eastAsia="宋体" w:hAnsi="宋体"/>
        <w:sz w:val="28"/>
        <w:szCs w:val="28"/>
      </w:rPr>
      <w:fldChar w:fldCharType="end"/>
    </w:r>
  </w:p>
  <w:p w:rsidR="00D54825" w:rsidRDefault="00D54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3B" w:rsidRDefault="0083723B">
      <w:r>
        <w:separator/>
      </w:r>
    </w:p>
  </w:footnote>
  <w:footnote w:type="continuationSeparator" w:id="0">
    <w:p w:rsidR="0083723B" w:rsidRDefault="0083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25" w:rsidRDefault="00D5482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00172A27"/>
    <w:rsid w:val="000553EE"/>
    <w:rsid w:val="001157ED"/>
    <w:rsid w:val="00172A27"/>
    <w:rsid w:val="002A5A2A"/>
    <w:rsid w:val="002C2ECF"/>
    <w:rsid w:val="002E678F"/>
    <w:rsid w:val="003417C4"/>
    <w:rsid w:val="003C5EEB"/>
    <w:rsid w:val="00414142"/>
    <w:rsid w:val="004B50E7"/>
    <w:rsid w:val="004C3CF2"/>
    <w:rsid w:val="004D1B89"/>
    <w:rsid w:val="006344CB"/>
    <w:rsid w:val="006B0493"/>
    <w:rsid w:val="007D0A9D"/>
    <w:rsid w:val="00833A53"/>
    <w:rsid w:val="0083723B"/>
    <w:rsid w:val="008B6A56"/>
    <w:rsid w:val="009E21B5"/>
    <w:rsid w:val="00A075D1"/>
    <w:rsid w:val="00A63AB8"/>
    <w:rsid w:val="00C631B8"/>
    <w:rsid w:val="00C90567"/>
    <w:rsid w:val="00CD1CFA"/>
    <w:rsid w:val="00D10C85"/>
    <w:rsid w:val="00D54825"/>
    <w:rsid w:val="00D917F5"/>
    <w:rsid w:val="00DE030F"/>
    <w:rsid w:val="00E148D4"/>
    <w:rsid w:val="00F60B76"/>
    <w:rsid w:val="0712372A"/>
    <w:rsid w:val="0A32572A"/>
    <w:rsid w:val="16354865"/>
    <w:rsid w:val="173A00D9"/>
    <w:rsid w:val="20A03562"/>
    <w:rsid w:val="293C7C9B"/>
    <w:rsid w:val="2E49053B"/>
    <w:rsid w:val="38DF14E4"/>
    <w:rsid w:val="4C852452"/>
    <w:rsid w:val="6DC049FA"/>
    <w:rsid w:val="790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firstLine="630"/>
    </w:pPr>
    <w:rPr>
      <w:rFonts w:ascii="Times New Roman" w:eastAsia="仿宋_GB2312" w:hAnsi="Times New Roman"/>
      <w:sz w:val="32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eastAsia="宋体" w:hAnsi="Times New Roman"/>
      <w:szCs w:val="24"/>
    </w:r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FollowedHyperlink"/>
    <w:uiPriority w:val="99"/>
    <w:unhideWhenUsed/>
    <w:rPr>
      <w:color w:val="954F72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正文文本缩进 Char"/>
    <w:link w:val="a3"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日期 Char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1CharCharCharCharCharCharChar">
    <w:name w:val="Char Char Char1 Char Char Char Char Char Char Char"/>
    <w:basedOn w:val="a"/>
    <w:rPr>
      <w:rFonts w:ascii="宋体" w:eastAsia="宋体" w:hAnsi="宋体" w:cs="Courier New"/>
      <w:kern w:val="0"/>
      <w:sz w:val="32"/>
      <w:szCs w:val="32"/>
    </w:rPr>
  </w:style>
  <w:style w:type="paragraph" w:customStyle="1" w:styleId="Char4">
    <w:name w:val="Char"/>
    <w:basedOn w:val="a"/>
    <w:rPr>
      <w:rFonts w:ascii="Tahoma" w:eastAsia="宋体" w:hAnsi="Tahoma"/>
      <w:sz w:val="24"/>
      <w:szCs w:val="20"/>
    </w:rPr>
  </w:style>
  <w:style w:type="paragraph" w:customStyle="1" w:styleId="CharCharCharChar">
    <w:name w:val="Char Char Char Char"/>
    <w:basedOn w:val="a"/>
    <w:rPr>
      <w:rFonts w:ascii="Tahoma" w:eastAsia="宋体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firstLine="630"/>
    </w:pPr>
    <w:rPr>
      <w:rFonts w:ascii="Times New Roman" w:eastAsia="仿宋_GB2312" w:hAnsi="Times New Roman"/>
      <w:sz w:val="32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eastAsia="宋体" w:hAnsi="Times New Roman"/>
      <w:szCs w:val="24"/>
    </w:r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FollowedHyperlink"/>
    <w:uiPriority w:val="99"/>
    <w:unhideWhenUsed/>
    <w:rPr>
      <w:color w:val="954F72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正文文本缩进 Char"/>
    <w:link w:val="a3"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日期 Char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1CharCharCharCharCharCharChar">
    <w:name w:val="Char Char Char1 Char Char Char Char Char Char Char"/>
    <w:basedOn w:val="a"/>
    <w:rPr>
      <w:rFonts w:ascii="宋体" w:eastAsia="宋体" w:hAnsi="宋体" w:cs="Courier New"/>
      <w:kern w:val="0"/>
      <w:sz w:val="32"/>
      <w:szCs w:val="32"/>
    </w:rPr>
  </w:style>
  <w:style w:type="paragraph" w:customStyle="1" w:styleId="Char4">
    <w:name w:val="Char"/>
    <w:basedOn w:val="a"/>
    <w:rPr>
      <w:rFonts w:ascii="Tahoma" w:eastAsia="宋体" w:hAnsi="Tahoma"/>
      <w:sz w:val="24"/>
      <w:szCs w:val="20"/>
    </w:rPr>
  </w:style>
  <w:style w:type="paragraph" w:customStyle="1" w:styleId="CharCharCharChar">
    <w:name w:val="Char Char Char Char"/>
    <w:basedOn w:val="a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305</Words>
  <Characters>1744</Characters>
  <Application>Microsoft Office Word</Application>
  <DocSecurity>0</DocSecurity>
  <Lines>14</Lines>
  <Paragraphs>4</Paragraphs>
  <ScaleCrop>false</ScaleCrop>
  <Company>微软公司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W515TC</cp:lastModifiedBy>
  <cp:revision>7</cp:revision>
  <cp:lastPrinted>2021-06-09T09:30:00Z</cp:lastPrinted>
  <dcterms:created xsi:type="dcterms:W3CDTF">2021-04-21T08:02:00Z</dcterms:created>
  <dcterms:modified xsi:type="dcterms:W3CDTF">2021-06-11T07:22:00Z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DFDF3B2063B94303BBAE54D342898144</vt:lpwstr>
  </property>
  <property fmtid="{D5CDD505-2E9C-101B-9397-08002B2CF9AE}" pid="3" name="KSOProductBuildVer">
    <vt:lpwstr>2052-11.1.0.10495</vt:lpwstr>
  </property>
  <property fmtid="{D5CDD505-2E9C-101B-9397-08002B2CF9AE}" pid="4" name="KSOSaveFontToCloudKey">
    <vt:lpwstr>31314367_btnclosed</vt:lpwstr>
  </property>
</Properties>
</file>