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重庆城市职业学院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12套石桌子  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项目询价邀请函</w:t>
      </w:r>
    </w:p>
    <w:p>
      <w:pPr>
        <w:rPr>
          <w:rFonts w:hint="eastAsia" w:ascii="宋体" w:hAnsi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eastAsia="zh-CN"/>
        </w:rPr>
        <w:t>报价须知：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1.</w:t>
      </w:r>
      <w:r>
        <w:rPr>
          <w:rFonts w:hint="eastAsia" w:ascii="宋体" w:hAnsi="宋体" w:cs="宋体"/>
          <w:sz w:val="24"/>
          <w:szCs w:val="32"/>
          <w:lang w:eastAsia="zh-CN"/>
        </w:rPr>
        <w:t>请各报价单位将此报价单填好后加盖单位公章，并将单位营业执照复印件加盖公章后一并装于密封袋中（密封袋须在封口处加盖单位公章）。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2.</w:t>
      </w:r>
      <w:r>
        <w:rPr>
          <w:rFonts w:hint="eastAsia" w:ascii="宋体" w:hAnsi="宋体" w:cs="宋体"/>
          <w:sz w:val="24"/>
          <w:szCs w:val="32"/>
          <w:lang w:eastAsia="zh-CN"/>
        </w:rPr>
        <w:t>各投标人请于</w:t>
      </w:r>
      <w:r>
        <w:rPr>
          <w:rFonts w:hint="eastAsia" w:ascii="宋体" w:hAnsi="宋体" w:cs="宋体"/>
          <w:sz w:val="24"/>
          <w:szCs w:val="32"/>
          <w:lang w:val="en-US" w:eastAsia="zh-CN"/>
        </w:rPr>
        <w:t>2021年5月11日上午10:00前手持或邮寄交于重庆城市职业学院基建后勤处213室，否则视为放弃。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3.本项目成交原则为相同质量、服务要求下最低价中标。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4.本项目采购人具体要求见附件。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5.本次报价最高限价为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3.1  </w:t>
      </w:r>
      <w:r>
        <w:rPr>
          <w:rFonts w:hint="eastAsia" w:ascii="宋体" w:hAnsi="宋体" w:cs="宋体"/>
          <w:sz w:val="24"/>
          <w:szCs w:val="32"/>
          <w:lang w:val="en-US" w:eastAsia="zh-CN"/>
        </w:rPr>
        <w:t>万元。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865"/>
        <w:gridCol w:w="2895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序号</w:t>
            </w:r>
          </w:p>
        </w:tc>
        <w:tc>
          <w:tcPr>
            <w:tcW w:w="28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项目名称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报价（元）</w:t>
            </w:r>
          </w:p>
        </w:tc>
        <w:tc>
          <w:tcPr>
            <w:tcW w:w="33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12套石桌子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小写：</w:t>
            </w:r>
          </w:p>
        </w:tc>
        <w:tc>
          <w:tcPr>
            <w:tcW w:w="33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32"/>
                <w:lang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大写：</w:t>
            </w:r>
          </w:p>
        </w:tc>
        <w:tc>
          <w:tcPr>
            <w:tcW w:w="33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注：若最终报价金额小写与大写不一致，以大写为准。</w:t>
      </w:r>
    </w:p>
    <w:p>
      <w:pPr>
        <w:rPr>
          <w:rFonts w:hint="eastAsia" w:ascii="宋体" w:hAnsi="宋体" w:cs="宋体"/>
          <w:sz w:val="28"/>
          <w:szCs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报价单位：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（公章）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系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采购单位：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重庆城市职业学院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邮寄地址：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>重庆市永川区兴龙大道1099号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收 件 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代老师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023-49578491/18723064971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8"/>
          <w:szCs w:val="36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4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年   月   日</w:t>
      </w:r>
    </w:p>
    <w:p>
      <w:pPr>
        <w:jc w:val="both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采购需求</w:t>
      </w:r>
    </w:p>
    <w:p>
      <w:pPr>
        <w:numPr>
          <w:ilvl w:val="0"/>
          <w:numId w:val="1"/>
        </w:numPr>
        <w:jc w:val="both"/>
        <w:rPr>
          <w:rFonts w:hint="eastAsia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数量：12套（一桌四凳）；</w:t>
      </w:r>
    </w:p>
    <w:p>
      <w:pPr>
        <w:numPr>
          <w:ilvl w:val="0"/>
          <w:numId w:val="1"/>
        </w:numPr>
        <w:jc w:val="both"/>
        <w:rPr>
          <w:rFonts w:hint="default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大小：与学校现有石桌凳基本一致，报名单位自行踏勘；</w:t>
      </w:r>
    </w:p>
    <w:p>
      <w:pPr>
        <w:numPr>
          <w:ilvl w:val="0"/>
          <w:numId w:val="1"/>
        </w:numPr>
        <w:jc w:val="both"/>
        <w:rPr>
          <w:rFonts w:hint="default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材质：鹅卵石（与现有石桌凳材质一致，报名单位自行踏勘）；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default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踏勘地点：重庆城市职业学院一食堂对面；</w:t>
      </w:r>
    </w:p>
    <w:p>
      <w:pPr>
        <w:numPr>
          <w:ilvl w:val="0"/>
          <w:numId w:val="1"/>
        </w:numPr>
        <w:jc w:val="both"/>
        <w:rPr>
          <w:rFonts w:hint="default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交货安装时间：询价结束后7天内交货。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0EAB06"/>
    <w:multiLevelType w:val="singleLevel"/>
    <w:tmpl w:val="F60EAB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2417"/>
    <w:rsid w:val="05803338"/>
    <w:rsid w:val="09DE4275"/>
    <w:rsid w:val="123173C2"/>
    <w:rsid w:val="14D95DA1"/>
    <w:rsid w:val="164106CB"/>
    <w:rsid w:val="1F194086"/>
    <w:rsid w:val="28CB1393"/>
    <w:rsid w:val="2B422BB4"/>
    <w:rsid w:val="2C504C4B"/>
    <w:rsid w:val="3BFC782A"/>
    <w:rsid w:val="3CE72E20"/>
    <w:rsid w:val="449E2C87"/>
    <w:rsid w:val="47205E5A"/>
    <w:rsid w:val="4CE96093"/>
    <w:rsid w:val="4E332417"/>
    <w:rsid w:val="576B1456"/>
    <w:rsid w:val="67E27B80"/>
    <w:rsid w:val="6B0A5AA3"/>
    <w:rsid w:val="6B156DC7"/>
    <w:rsid w:val="6F735A22"/>
    <w:rsid w:val="72040900"/>
    <w:rsid w:val="740F7A31"/>
    <w:rsid w:val="7A2F14A7"/>
    <w:rsid w:val="7A9C4C80"/>
    <w:rsid w:val="7BDA68A0"/>
    <w:rsid w:val="7F3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1687CB"/>
      <w:u w:val="non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1687CB"/>
      <w:u w:val="none"/>
    </w:rPr>
  </w:style>
  <w:style w:type="character" w:styleId="11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2018-04-18T06:34:00Z</dcterms:created>
  <dc:creator>Z.Y</dc:creator>
  <cp:lastModifiedBy>石伟</cp:lastModifiedBy>
  <dcterms:modified xsi:type="dcterms:W3CDTF">2021-05-08T07:24:29Z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F308CB4945784F34A964320D40A578EC</vt:lpwstr>
  </property>
</Properties>
</file>