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证明材料（样本）</w:t>
      </w:r>
    </w:p>
    <w:p>
      <w:pPr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兹证明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x</w:t>
      </w:r>
      <w:r>
        <w:rPr>
          <w:rFonts w:ascii="Times New Roman" w:hAnsi="Times New Roman" w:eastAsia="方正仿宋_GBK" w:cs="Times New Roman"/>
          <w:sz w:val="32"/>
          <w:szCs w:val="32"/>
        </w:rPr>
        <w:t>xx（身份证号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x</w:t>
      </w:r>
      <w:r>
        <w:rPr>
          <w:rFonts w:ascii="Times New Roman" w:hAnsi="Times New Roman" w:eastAsia="方正仿宋_GBK" w:cs="Times New Roman"/>
          <w:sz w:val="32"/>
          <w:szCs w:val="32"/>
        </w:rPr>
        <w:t>xxxxxxxxxxxxxxx）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是我县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xx</w:t>
      </w:r>
      <w:r>
        <w:rPr>
          <w:rFonts w:ascii="Times New Roman" w:hAnsi="Times New Roman" w:eastAsia="方正仿宋_GBK" w:cs="Times New Roman"/>
          <w:sz w:val="32"/>
          <w:szCs w:val="32"/>
        </w:rPr>
        <w:t>（市、区）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x</w:t>
      </w:r>
      <w:r>
        <w:rPr>
          <w:rFonts w:ascii="Times New Roman" w:hAnsi="Times New Roman" w:eastAsia="方正仿宋_GBK" w:cs="Times New Roman"/>
          <w:sz w:val="32"/>
          <w:szCs w:val="32"/>
        </w:rPr>
        <w:t>xx（户主）低保户家庭成员，该户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0xx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年一季度享受城乡居民最低生活保障。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民政局（盖章）  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年   月   日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480" w:lineRule="auto"/>
        <w:jc w:val="left"/>
        <w:rPr>
          <w:rFonts w:ascii="宋体" w:hAnsi="宋体" w:eastAsia="宋体" w:cs="宋体"/>
          <w:sz w:val="25"/>
          <w:szCs w:val="25"/>
        </w:rPr>
      </w:pPr>
    </w:p>
    <w:p>
      <w:pPr>
        <w:spacing w:line="480" w:lineRule="auto"/>
        <w:jc w:val="left"/>
        <w:rPr>
          <w:rFonts w:ascii="宋体" w:hAnsi="宋体" w:eastAsia="宋体" w:cs="宋体"/>
          <w:sz w:val="25"/>
          <w:szCs w:val="25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8617F"/>
    <w:rsid w:val="755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2022-03-03T06:33:00Z</dcterms:created>
  <dc:creator>小娃儿</dc:creator>
  <cp:lastModifiedBy>小娃儿</cp:lastModifiedBy>
  <dcterms:modified xsi:type="dcterms:W3CDTF">2022-03-03T06:33:20Z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B258ABB12DB34D77A5C42D8269DEE9C5</vt:lpwstr>
  </property>
</Properties>
</file>