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公务接待流程梳理汇总表</w: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工作环节（流程）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办理部门（岗位）</w:t>
            </w:r>
          </w:p>
        </w:tc>
        <w:tc>
          <w:tcPr>
            <w:tcW w:w="3519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办理要求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提出用餐申请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接待部门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1.食堂安排工作用餐，由用餐部门填写《重庆城市职业学院工作用餐审批单》（一式两份）写明用餐事由、用餐人员范围及数量、用餐控制金额；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2. 在学院食堂安排公务接待用餐或校外安排公务接待用餐，由待部门填写《重庆城市职业学院公务接待用餐审批单》（一式两份），写明来宾的姓名和职务、来校事由、陪餐人员、用餐地点、接待用餐控制金额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3.公务接待用餐需符合公务接待用餐原则、范围、标准及要求。（具体见《重庆城市职业学院公务接待用餐管理规定（修订）》）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157480</wp:posOffset>
                </wp:positionV>
                <wp:extent cx="200025" cy="276225"/>
                <wp:effectExtent l="19050" t="0" r="28575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4.45pt;margin-top:12.4pt;height:21.75pt;width:15.75pt;z-index:251659264;v-text-anchor:middle;mso-width-relative:page;mso-height-relative:page;" fillcolor="#FFFFFF [3201]" filled="t" stroked="t" coordsize="21600,21600" o:gfxdata="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unzUdgAAAAJAQAADwAAAAAA&#10;AAABACAAAAAiAAAAZHJzL2Rvd25yZXYueG1sUEsBAhQAFAAAAAgAh07iQJzM3iJMAgAAlQQAAA4A&#10;AAAAAAAAAQAgAAAAJwEAAGRycy9lMm9Eb2MueG1sUEsFBgAAAAAGAAYAWQEAAOUFAAAAAA=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 xml:space="preserve">          </w: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审核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接待部门负责人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审核重点：用餐事由是否符合公务接待用餐原则及范围，陪餐人员是否符合要求，控制金额是否符合标准。</w:t>
            </w:r>
            <w:r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  <w:t xml:space="preserve"> 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186055</wp:posOffset>
                </wp:positionV>
                <wp:extent cx="200025" cy="276225"/>
                <wp:effectExtent l="19050" t="0" r="2857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0.45pt;margin-top:14.65pt;height:21.75pt;width:15.75pt;z-index:251661312;v-text-anchor:middle;mso-width-relative:page;mso-height-relative:page;" fillcolor="#FFFFFF [3201]" filled="t" stroked="t" coordsize="21600,21600" o:gfxdata="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Myl5bYAAAACQEAAA8AAAAA&#10;AAAAAQAgAAAAIgAAAGRycy9kb3ducmV2LnhtbFBLAQIUABQAAAAIAIdO4kABp/83TQIAAJUEAAAO&#10;AAAAAAAAAAEAIAAAACcBAABkcnMvZTJvRG9jLnhtbFBLBQYAAAAABgAGAFkBAADmBQAAAAA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审核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分管院领导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主要领导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1.食堂安排工作用餐和公务接待用餐报分管院领导审批；</w:t>
            </w:r>
          </w:p>
          <w:p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2.校外安排公务接待用餐，分管院领导签字后，报主要院领导审批。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173355</wp:posOffset>
                </wp:positionV>
                <wp:extent cx="200025" cy="276225"/>
                <wp:effectExtent l="19050" t="0" r="2857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4.2pt;margin-top:13.65pt;height:21.75pt;width:15.75pt;z-index:251663360;v-text-anchor:middle;mso-width-relative:page;mso-height-relative:page;" fillcolor="#FFFFFF [3201]" filled="t" stroked="t" coordsize="21600,21600" o:gfxdata="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yTXeLYAAAACQEAAA8AAAAA&#10;AAAAAQAgAAAAIgAAAGRycy9kb3ducmV2LnhtbFBLAQIUABQAAAAIAIdO4kC1g8+NTQIAAJUEAAAO&#10;AAAAAAAAAAEAIAAAACcBAABkcnMvZTJvRG9jLnhtbFBLBQYAAAAABgAGAFkBAADmBQAAAAA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复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核、备案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学院办公室</w:t>
            </w:r>
          </w:p>
        </w:tc>
        <w:tc>
          <w:tcPr>
            <w:tcW w:w="3519" w:type="dxa"/>
            <w:vAlign w:val="center"/>
          </w:tcPr>
          <w:p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审核重点：陪餐人员是否符合要求，控制金额是否符合标准。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192405</wp:posOffset>
                </wp:positionV>
                <wp:extent cx="200025" cy="276225"/>
                <wp:effectExtent l="19050" t="0" r="2857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4.95pt;margin-top:15.15pt;height:21.75pt;width:15.75pt;z-index:251665408;v-text-anchor:middle;mso-width-relative:page;mso-height-relative:page;" fillcolor="#FFFFFF [3201]" filled="t" stroked="t" coordsize="21600,21600" o:gfxdata="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biDrYAAAACQEAAA8AAAAA&#10;AAAAAQAgAAAAIgAAAGRycy9kb3ducmV2LnhtbFBLAQIUABQAAAAIAIdO4kA7cL0dTQIAAJUEAAAO&#10;AAAAAAAAAAEAIAAAACcBAABkcnMvZTJvRG9jLnhtbFBLBQYAAAAABgAGAFkBAADmBQAAAAA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安排用餐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食堂/指定地点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1.食堂用餐每月由食堂汇总用餐情况，经接待部门负责人签字确认，报分管领导审核后报销。</w:t>
            </w:r>
          </w:p>
          <w:p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2.校外公务接待一般以支票或公务卡结算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D"/>
    <w:rsid w:val="00062B74"/>
    <w:rsid w:val="00087C68"/>
    <w:rsid w:val="000F7DCE"/>
    <w:rsid w:val="001523A5"/>
    <w:rsid w:val="002C71AB"/>
    <w:rsid w:val="00624690"/>
    <w:rsid w:val="006531C0"/>
    <w:rsid w:val="00744FC5"/>
    <w:rsid w:val="009151DD"/>
    <w:rsid w:val="00B1489B"/>
    <w:rsid w:val="00C478DB"/>
    <w:rsid w:val="00C81FB4"/>
    <w:rsid w:val="00D35AFD"/>
    <w:rsid w:val="00EE6026"/>
    <w:rsid w:val="00F357E4"/>
    <w:rsid w:val="764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2018-07-05T08:47:00Z</dcterms:created>
  <dc:creator>PC</dc:creator>
  <cp:lastModifiedBy>流水不争</cp:lastModifiedBy>
  <dcterms:modified xsi:type="dcterms:W3CDTF">2018-07-05T10:32:56Z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